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C2" w:rsidRPr="001F706C" w:rsidRDefault="00F719C2" w:rsidP="00F719C2">
      <w:pPr>
        <w:bidi/>
        <w:spacing w:after="0"/>
        <w:jc w:val="center"/>
        <w:outlineLvl w:val="3"/>
        <w:rPr>
          <w:rFonts w:ascii="inherit" w:eastAsia="Times New Roman" w:hAnsi="inherit" w:cs="B Mitra"/>
          <w:color w:val="333333"/>
          <w:sz w:val="28"/>
          <w:szCs w:val="28"/>
          <w:rtl/>
          <w:lang w:bidi="fa-IR"/>
        </w:rPr>
      </w:pPr>
      <w:r w:rsidRPr="001F706C">
        <w:rPr>
          <w:rFonts w:ascii="inherit" w:eastAsia="Times New Roman" w:hAnsi="inherit" w:cs="B Mitra" w:hint="cs"/>
          <w:color w:val="333333"/>
          <w:sz w:val="28"/>
          <w:szCs w:val="28"/>
          <w:rtl/>
          <w:lang w:bidi="fa-IR"/>
        </w:rPr>
        <w:t>باسمه تعالی</w:t>
      </w:r>
    </w:p>
    <w:p w:rsidR="00F56906" w:rsidRDefault="00F56906" w:rsidP="004321C0">
      <w:pPr>
        <w:bidi/>
        <w:spacing w:after="0"/>
        <w:jc w:val="center"/>
        <w:outlineLvl w:val="3"/>
        <w:rPr>
          <w:rFonts w:ascii="inherit" w:eastAsia="Times New Roman" w:hAnsi="inherit" w:cs="B Mitra"/>
          <w:b/>
          <w:bCs/>
          <w:color w:val="333333"/>
          <w:sz w:val="28"/>
          <w:szCs w:val="28"/>
          <w:rtl/>
          <w:lang w:bidi="fa-IR"/>
        </w:rPr>
      </w:pPr>
      <w:r w:rsidRPr="00F719C2">
        <w:rPr>
          <w:rFonts w:ascii="inherit" w:eastAsia="Times New Roman" w:hAnsi="inherit" w:cs="B Mitra"/>
          <w:b/>
          <w:bCs/>
          <w:color w:val="333333"/>
          <w:sz w:val="28"/>
          <w:szCs w:val="28"/>
          <w:rtl/>
          <w:lang w:bidi="fa-IR"/>
        </w:rPr>
        <w:t xml:space="preserve">فرم </w:t>
      </w:r>
      <w:r w:rsidRPr="00F719C2">
        <w:rPr>
          <w:rFonts w:ascii="inherit" w:eastAsia="Times New Roman" w:hAnsi="inherit" w:cs="B Mitra" w:hint="cs"/>
          <w:b/>
          <w:bCs/>
          <w:color w:val="333333"/>
          <w:sz w:val="28"/>
          <w:szCs w:val="28"/>
          <w:rtl/>
          <w:lang w:bidi="fa-IR"/>
        </w:rPr>
        <w:t>گزارش عملکرد مبلغ</w:t>
      </w:r>
      <w:r w:rsidR="0085446B">
        <w:rPr>
          <w:rFonts w:ascii="inherit" w:eastAsia="Times New Roman" w:hAnsi="inherit" w:cs="B Mitra" w:hint="cs"/>
          <w:b/>
          <w:bCs/>
          <w:color w:val="333333"/>
          <w:sz w:val="28"/>
          <w:szCs w:val="28"/>
          <w:rtl/>
          <w:lang w:bidi="fa-IR"/>
        </w:rPr>
        <w:t xml:space="preserve"> در </w:t>
      </w:r>
      <w:r w:rsidR="004321C0">
        <w:rPr>
          <w:rFonts w:ascii="inherit" w:eastAsia="Times New Roman" w:hAnsi="inherit" w:cs="B Mitra" w:hint="cs"/>
          <w:b/>
          <w:bCs/>
          <w:color w:val="333333"/>
          <w:sz w:val="28"/>
          <w:szCs w:val="28"/>
          <w:rtl/>
          <w:lang w:bidi="fa-IR"/>
        </w:rPr>
        <w:t>محرم</w:t>
      </w:r>
      <w:r w:rsidR="0085446B">
        <w:rPr>
          <w:rFonts w:ascii="inherit" w:eastAsia="Times New Roman" w:hAnsi="inherit" w:cs="B Mitra" w:hint="cs"/>
          <w:b/>
          <w:bCs/>
          <w:color w:val="333333"/>
          <w:sz w:val="28"/>
          <w:szCs w:val="28"/>
          <w:rtl/>
          <w:lang w:bidi="fa-IR"/>
        </w:rPr>
        <w:t xml:space="preserve"> 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6"/>
        <w:gridCol w:w="1927"/>
        <w:gridCol w:w="1461"/>
        <w:gridCol w:w="3391"/>
      </w:tblGrid>
      <w:tr w:rsidR="00F719C2" w:rsidTr="00ED2885">
        <w:tc>
          <w:tcPr>
            <w:tcW w:w="3386" w:type="dxa"/>
          </w:tcPr>
          <w:p w:rsidR="00F719C2" w:rsidRPr="00EF3EBA" w:rsidRDefault="00F719C2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نام</w:t>
            </w:r>
            <w:r w:rsidR="007D6F9F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88" w:type="dxa"/>
            <w:gridSpan w:val="2"/>
          </w:tcPr>
          <w:p w:rsidR="00F719C2" w:rsidRPr="00EF3EBA" w:rsidRDefault="00F719C2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نام خانوادگی</w:t>
            </w:r>
            <w:r w:rsidR="007D6F9F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91" w:type="dxa"/>
          </w:tcPr>
          <w:p w:rsidR="00F719C2" w:rsidRPr="00EF3EBA" w:rsidRDefault="00F719C2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نام پدر</w:t>
            </w:r>
            <w:r w:rsidR="007D6F9F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7D6F9F" w:rsidTr="00853F39">
        <w:trPr>
          <w:trHeight w:val="330"/>
        </w:trPr>
        <w:tc>
          <w:tcPr>
            <w:tcW w:w="5313" w:type="dxa"/>
            <w:gridSpan w:val="2"/>
            <w:tcBorders>
              <w:bottom w:val="single" w:sz="8" w:space="0" w:color="auto"/>
            </w:tcBorders>
          </w:tcPr>
          <w:p w:rsidR="007D6F9F" w:rsidRPr="00EF3EBA" w:rsidRDefault="007D6F9F" w:rsidP="007D6F9F">
            <w:pPr>
              <w:bidi/>
              <w:spacing w:line="276" w:lineRule="auto"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شماره تحصیلی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852" w:type="dxa"/>
            <w:gridSpan w:val="2"/>
          </w:tcPr>
          <w:p w:rsidR="007D6F9F" w:rsidRPr="00EF3EBA" w:rsidRDefault="007D6F9F" w:rsidP="007D6F9F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کد ملی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7D6F9F" w:rsidTr="00853F39">
        <w:tc>
          <w:tcPr>
            <w:tcW w:w="5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F9F" w:rsidRPr="0051782C" w:rsidRDefault="0051782C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شماره تلفن همراه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852" w:type="dxa"/>
            <w:gridSpan w:val="2"/>
            <w:vMerge w:val="restart"/>
            <w:tcBorders>
              <w:left w:val="single" w:sz="8" w:space="0" w:color="auto"/>
            </w:tcBorders>
          </w:tcPr>
          <w:p w:rsidR="007D6F9F" w:rsidRPr="00EF3EBA" w:rsidRDefault="0051782C" w:rsidP="007D6F9F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51782C">
              <w:rPr>
                <w:rFonts w:ascii="inherit" w:eastAsia="Times New Roman" w:hAnsi="inherit" w:cs="B Mitra" w:hint="cs"/>
                <w:b/>
                <w:bCs/>
                <w:color w:val="333333"/>
                <w:sz w:val="26"/>
                <w:szCs w:val="24"/>
                <w:rtl/>
                <w:lang w:bidi="fa-IR"/>
              </w:rPr>
              <w:t>شماره حساب بانک ملی:</w:t>
            </w:r>
          </w:p>
        </w:tc>
      </w:tr>
      <w:tr w:rsidR="007D6F9F" w:rsidTr="00853F39">
        <w:tc>
          <w:tcPr>
            <w:tcW w:w="531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D6F9F" w:rsidRPr="00EF3EBA" w:rsidRDefault="0051782C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شماره تلفن ثابت( با کد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شهرستان</w:t>
            </w: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)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852" w:type="dxa"/>
            <w:gridSpan w:val="2"/>
            <w:vMerge/>
            <w:tcBorders>
              <w:left w:val="single" w:sz="8" w:space="0" w:color="auto"/>
            </w:tcBorders>
          </w:tcPr>
          <w:p w:rsidR="007D6F9F" w:rsidRPr="00EF3EBA" w:rsidRDefault="007D6F9F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</w:tr>
      <w:tr w:rsidR="00EC28C1" w:rsidTr="00ED2885">
        <w:tc>
          <w:tcPr>
            <w:tcW w:w="10165" w:type="dxa"/>
            <w:gridSpan w:val="4"/>
          </w:tcPr>
          <w:p w:rsidR="00EC28C1" w:rsidRPr="00EF3EBA" w:rsidRDefault="00EC28C1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D6F9F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آدرس محل سکونت:</w:t>
            </w:r>
          </w:p>
        </w:tc>
      </w:tr>
    </w:tbl>
    <w:p w:rsidR="001F706C" w:rsidRPr="00DF5D0C" w:rsidRDefault="001F706C">
      <w:pPr>
        <w:bidi/>
        <w:rPr>
          <w:sz w:val="12"/>
          <w:szCs w:val="1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8"/>
        <w:gridCol w:w="3388"/>
        <w:gridCol w:w="3389"/>
      </w:tblGrid>
      <w:tr w:rsidR="0017019A" w:rsidTr="00ED2885">
        <w:trPr>
          <w:trHeight w:val="340"/>
        </w:trPr>
        <w:tc>
          <w:tcPr>
            <w:tcW w:w="3388" w:type="dxa"/>
          </w:tcPr>
          <w:p w:rsidR="0017019A" w:rsidRPr="00EF3EBA" w:rsidRDefault="0017019A" w:rsidP="00145C65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تاریخ شروع تبلیغ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88" w:type="dxa"/>
          </w:tcPr>
          <w:p w:rsidR="0017019A" w:rsidRPr="00EF3EBA" w:rsidRDefault="0017019A" w:rsidP="00145C65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تاریخ اتمام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89" w:type="dxa"/>
            <w:vMerge w:val="restart"/>
          </w:tcPr>
          <w:p w:rsidR="0017019A" w:rsidRDefault="0017019A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دریافت حکم تبلیغی از جامعه الزهرا(س)</w:t>
            </w:r>
          </w:p>
          <w:p w:rsidR="0017019A" w:rsidRDefault="0017019A" w:rsidP="0017019A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4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بله</w:t>
            </w: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lang w:bidi="fa-IR"/>
              </w:rPr>
              <w:sym w:font="Webdings" w:char="F063"/>
            </w:r>
            <w:r>
              <w:rPr>
                <w:rFonts w:ascii="inherit" w:eastAsia="Times New Roman" w:hAnsi="inherit" w:cs="B Mitra" w:hint="cs"/>
                <w:color w:val="333333"/>
                <w:sz w:val="24"/>
                <w:rtl/>
                <w:lang w:bidi="fa-IR"/>
              </w:rPr>
              <w:t xml:space="preserve">    </w:t>
            </w:r>
            <w:r w:rsidRPr="0017019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تاریخ حکم </w:t>
            </w:r>
            <w:r>
              <w:rPr>
                <w:rFonts w:ascii="inherit" w:eastAsia="Times New Roman" w:hAnsi="inherit" w:cs="B Mitra" w:hint="cs"/>
                <w:color w:val="333333"/>
                <w:sz w:val="24"/>
                <w:rtl/>
                <w:lang w:bidi="fa-IR"/>
              </w:rPr>
              <w:t>.........................................</w:t>
            </w:r>
          </w:p>
          <w:p w:rsidR="0017019A" w:rsidRPr="00EF3EBA" w:rsidRDefault="0017019A" w:rsidP="0017019A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4"/>
                <w:rtl/>
                <w:lang w:bidi="fa-IR"/>
              </w:rPr>
              <w:t>خیر</w:t>
            </w: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lang w:bidi="fa-IR"/>
              </w:rPr>
              <w:sym w:font="Webdings" w:char="F063"/>
            </w:r>
          </w:p>
        </w:tc>
      </w:tr>
      <w:tr w:rsidR="0017019A" w:rsidTr="00ED2885">
        <w:trPr>
          <w:trHeight w:val="340"/>
        </w:trPr>
        <w:tc>
          <w:tcPr>
            <w:tcW w:w="3388" w:type="dxa"/>
          </w:tcPr>
          <w:p w:rsidR="0017019A" w:rsidRPr="007B4238" w:rsidRDefault="0017019A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مدت زمان تبلیغی (به روز)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88" w:type="dxa"/>
          </w:tcPr>
          <w:p w:rsidR="0017019A" w:rsidRPr="007B4238" w:rsidRDefault="0017019A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تعداد کل جلسات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89" w:type="dxa"/>
            <w:vMerge/>
          </w:tcPr>
          <w:p w:rsidR="0017019A" w:rsidRPr="00EF3EBA" w:rsidRDefault="0017019A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</w:tr>
      <w:tr w:rsidR="0085446B" w:rsidTr="00ED2885">
        <w:trPr>
          <w:trHeight w:val="340"/>
        </w:trPr>
        <w:tc>
          <w:tcPr>
            <w:tcW w:w="3388" w:type="dxa"/>
          </w:tcPr>
          <w:p w:rsidR="0085446B" w:rsidRPr="0077410B" w:rsidRDefault="0085446B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77410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استان محل تبلیغ:</w:t>
            </w:r>
          </w:p>
        </w:tc>
        <w:tc>
          <w:tcPr>
            <w:tcW w:w="3388" w:type="dxa"/>
          </w:tcPr>
          <w:p w:rsidR="0085446B" w:rsidRPr="0077410B" w:rsidRDefault="0085446B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7410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شهرستان:</w:t>
            </w:r>
          </w:p>
        </w:tc>
        <w:tc>
          <w:tcPr>
            <w:tcW w:w="3389" w:type="dxa"/>
          </w:tcPr>
          <w:p w:rsidR="0085446B" w:rsidRPr="0077410B" w:rsidRDefault="0085446B" w:rsidP="0077410B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7410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روستا:</w:t>
            </w:r>
          </w:p>
        </w:tc>
      </w:tr>
      <w:tr w:rsidR="0085446B" w:rsidTr="00ED2885">
        <w:trPr>
          <w:trHeight w:val="340"/>
        </w:trPr>
        <w:tc>
          <w:tcPr>
            <w:tcW w:w="3388" w:type="dxa"/>
          </w:tcPr>
          <w:p w:rsidR="0085446B" w:rsidRPr="0077410B" w:rsidRDefault="0085446B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77410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نام مکان تبلیغ:</w:t>
            </w:r>
          </w:p>
        </w:tc>
        <w:tc>
          <w:tcPr>
            <w:tcW w:w="6777" w:type="dxa"/>
            <w:gridSpan w:val="2"/>
          </w:tcPr>
          <w:p w:rsidR="0085446B" w:rsidRPr="00EF3EBA" w:rsidRDefault="0085446B" w:rsidP="0077410B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نام نهاد درخواست کننده مبلغ:</w:t>
            </w:r>
            <w:bookmarkStart w:id="0" w:name="_GoBack"/>
            <w:bookmarkEnd w:id="0"/>
          </w:p>
        </w:tc>
      </w:tr>
    </w:tbl>
    <w:p w:rsidR="001F706C" w:rsidRPr="00DF5D0C" w:rsidRDefault="001F706C">
      <w:pPr>
        <w:bidi/>
        <w:rPr>
          <w:sz w:val="12"/>
          <w:szCs w:val="1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8"/>
        <w:gridCol w:w="3388"/>
        <w:gridCol w:w="3389"/>
      </w:tblGrid>
      <w:tr w:rsidR="00EF3EBA" w:rsidTr="00ED2885">
        <w:trPr>
          <w:trHeight w:val="1575"/>
        </w:trPr>
        <w:tc>
          <w:tcPr>
            <w:tcW w:w="3388" w:type="dxa"/>
          </w:tcPr>
          <w:p w:rsidR="001A730C" w:rsidRDefault="000C147A" w:rsidP="00ED2885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1363CE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نوع اعزام</w:t>
            </w:r>
            <w:bookmarkStart w:id="1" w:name="اعزام"/>
            <w:bookmarkEnd w:id="1"/>
            <w:r w:rsidR="001A730C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  <w:p w:rsidR="00EF3EBA" w:rsidRPr="001363CE" w:rsidRDefault="001A730C" w:rsidP="00ED2885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فردی</w:t>
            </w: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lang w:bidi="fa-IR"/>
              </w:rPr>
              <w:sym w:font="Webdings" w:char="F063"/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   گروهی</w:t>
            </w: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lang w:bidi="fa-IR"/>
              </w:rPr>
              <w:sym w:font="Webdings" w:char="F063"/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   با همسر</w:t>
            </w: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lang w:bidi="fa-IR"/>
              </w:rPr>
              <w:sym w:font="Webdings" w:char="F063"/>
            </w:r>
          </w:p>
        </w:tc>
        <w:tc>
          <w:tcPr>
            <w:tcW w:w="3388" w:type="dxa"/>
          </w:tcPr>
          <w:p w:rsidR="001A730C" w:rsidRPr="0085446B" w:rsidRDefault="000C147A" w:rsidP="00ED2885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نوع مخاطب</w:t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  <w:p w:rsidR="001A730C" w:rsidRPr="0085446B" w:rsidRDefault="001363CE" w:rsidP="00ED2885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دانشجویان</w:t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lang w:bidi="fa-IR"/>
              </w:rPr>
              <w:sym w:font="Webdings" w:char="F063"/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      </w:t>
            </w: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دانش آموزان</w:t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lang w:bidi="fa-IR"/>
              </w:rPr>
              <w:sym w:font="Webdings" w:char="F063"/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</w:t>
            </w: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</w:t>
            </w:r>
          </w:p>
          <w:p w:rsidR="00EF3EBA" w:rsidRPr="001A730C" w:rsidRDefault="001A730C" w:rsidP="00A367AB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طلاب</w:t>
            </w: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lang w:bidi="fa-IR"/>
              </w:rPr>
              <w:sym w:font="Webdings" w:char="F063"/>
            </w: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</w:t>
            </w:r>
            <w:r w:rsidR="00A367A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بسیجیان </w:t>
            </w:r>
            <w:r w:rsidR="00A367AB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lang w:bidi="fa-IR"/>
              </w:rPr>
              <w:sym w:font="Webdings" w:char="F063"/>
            </w: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 عموم مردم</w:t>
            </w: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lang w:bidi="fa-IR"/>
              </w:rPr>
              <w:sym w:font="Webdings" w:char="F063"/>
            </w:r>
          </w:p>
        </w:tc>
        <w:tc>
          <w:tcPr>
            <w:tcW w:w="3389" w:type="dxa"/>
          </w:tcPr>
          <w:p w:rsidR="001A730C" w:rsidRPr="0085446B" w:rsidRDefault="001363CE" w:rsidP="00ED2885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نوع فعالیت</w:t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  <w:p w:rsidR="001A730C" w:rsidRDefault="001329B8" w:rsidP="00ED2885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کلاسداری</w:t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lang w:bidi="fa-IR"/>
              </w:rPr>
              <w:sym w:font="Webdings" w:char="F063"/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</w:t>
            </w: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</w:t>
            </w:r>
            <w:r w:rsidR="00917DA0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    </w:t>
            </w: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سخنرانی</w:t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lang w:bidi="fa-IR"/>
              </w:rPr>
              <w:sym w:font="Webdings" w:char="F063"/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</w:t>
            </w:r>
          </w:p>
          <w:p w:rsidR="00EF3EBA" w:rsidRPr="001A730C" w:rsidRDefault="001329B8" w:rsidP="00ED2885">
            <w:pPr>
              <w:bidi/>
              <w:spacing w:line="360" w:lineRule="auto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سایر </w:t>
            </w:r>
            <w:r w:rsidR="0085446B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lang w:bidi="fa-IR"/>
              </w:rPr>
              <w:sym w:font="Webdings" w:char="F063"/>
            </w:r>
            <w:r w:rsidR="009046FF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    </w:t>
            </w:r>
          </w:p>
        </w:tc>
      </w:tr>
    </w:tbl>
    <w:p w:rsidR="001F706C" w:rsidRPr="00DF5D0C" w:rsidRDefault="001F706C">
      <w:pPr>
        <w:bidi/>
        <w:rPr>
          <w:sz w:val="12"/>
          <w:szCs w:val="12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66"/>
        <w:gridCol w:w="567"/>
        <w:gridCol w:w="567"/>
        <w:gridCol w:w="472"/>
        <w:gridCol w:w="548"/>
        <w:gridCol w:w="1842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7B4238" w:rsidRPr="007B4238" w:rsidTr="00ED2885">
        <w:tc>
          <w:tcPr>
            <w:tcW w:w="10165" w:type="dxa"/>
            <w:gridSpan w:val="14"/>
          </w:tcPr>
          <w:p w:rsidR="007B4238" w:rsidRPr="007B4238" w:rsidRDefault="007B4238" w:rsidP="007B4238">
            <w:pPr>
              <w:bidi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اطلاعات فعالیت</w:t>
            </w:r>
            <w:r>
              <w:rPr>
                <w:rFonts w:ascii="inherit" w:eastAsia="Times New Roman" w:hAnsi="inherit" w:cs="B Lotus" w:hint="cs"/>
                <w:color w:val="333333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ها</w:t>
            </w:r>
          </w:p>
        </w:tc>
      </w:tr>
      <w:tr w:rsidR="00241A31" w:rsidRPr="007B4238" w:rsidTr="00CD14DA">
        <w:tc>
          <w:tcPr>
            <w:tcW w:w="10165" w:type="dxa"/>
            <w:gridSpan w:val="14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نوع فعالیت</w:t>
            </w:r>
          </w:p>
        </w:tc>
      </w:tr>
      <w:tr w:rsidR="00241A31" w:rsidRPr="007B4238" w:rsidTr="00241A31">
        <w:trPr>
          <w:trHeight w:val="1383"/>
        </w:trPr>
        <w:tc>
          <w:tcPr>
            <w:tcW w:w="1666" w:type="dxa"/>
            <w:vAlign w:val="center"/>
          </w:tcPr>
          <w:p w:rsidR="00241A31" w:rsidRPr="007B4238" w:rsidRDefault="00241A31" w:rsidP="00A367AB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عناوین فعالیت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قرآن و تفسیر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احکام</w:t>
            </w:r>
          </w:p>
        </w:tc>
        <w:tc>
          <w:tcPr>
            <w:tcW w:w="472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اخلاق</w:t>
            </w:r>
          </w:p>
        </w:tc>
        <w:tc>
          <w:tcPr>
            <w:tcW w:w="548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عقائد</w:t>
            </w:r>
          </w:p>
        </w:tc>
        <w:tc>
          <w:tcPr>
            <w:tcW w:w="1842" w:type="dxa"/>
            <w:vMerge w:val="restart"/>
            <w:vAlign w:val="center"/>
          </w:tcPr>
          <w:p w:rsidR="00241A31" w:rsidRDefault="00241A31" w:rsidP="00241A31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6"/>
                <w:szCs w:val="24"/>
                <w:rtl/>
                <w:lang w:bidi="fa-IR"/>
              </w:rPr>
            </w:pPr>
            <w:r w:rsidRPr="001A730C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موضوع سخنرانی</w:t>
            </w:r>
            <w:r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:</w:t>
            </w:r>
          </w:p>
          <w:p w:rsidR="00241A31" w:rsidRDefault="00241A31" w:rsidP="00241A31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..................................</w:t>
            </w:r>
          </w:p>
          <w:p w:rsidR="00241A31" w:rsidRPr="00A367AB" w:rsidRDefault="00241A31" w:rsidP="00241A31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6"/>
                <w:szCs w:val="24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....................................................................................................................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اقامه نماز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ادعیه و زیارت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567" w:type="dxa"/>
            <w:textDirection w:val="btLr"/>
          </w:tcPr>
          <w:p w:rsidR="00241A31" w:rsidRPr="001A730C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4"/>
                <w:rtl/>
                <w:lang w:bidi="fa-IR"/>
              </w:rPr>
            </w:pP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rtl/>
                <w:lang w:bidi="fa-IR"/>
              </w:rPr>
              <w:t>تصحیح قرائت نماز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مشاوره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چهره به چهره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اردو</w:t>
            </w:r>
          </w:p>
        </w:tc>
        <w:tc>
          <w:tcPr>
            <w:tcW w:w="534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مسابقه</w:t>
            </w:r>
          </w:p>
        </w:tc>
      </w:tr>
      <w:tr w:rsidR="00241A31" w:rsidRPr="007B4238" w:rsidTr="009D2A50">
        <w:tc>
          <w:tcPr>
            <w:tcW w:w="1666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9D2A50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لطفا فعالیتهای انجام شده را تیک</w:t>
            </w:r>
            <w:r>
              <w:rPr>
                <w:rFonts w:ascii="inherit" w:eastAsia="Times New Roman" w:hAnsi="inherit" w:cs="B Mitra" w:hint="cs"/>
                <w:color w:val="333333"/>
                <w:sz w:val="26"/>
                <w:szCs w:val="24"/>
                <w:lang w:bidi="fa-IR"/>
              </w:rPr>
              <w:sym w:font="Webdings" w:char="F061"/>
            </w:r>
            <w:r w:rsidRPr="009D2A50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 بزنید</w:t>
            </w: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472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48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34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</w:tr>
    </w:tbl>
    <w:p w:rsidR="0085446B" w:rsidRPr="00DF5D0C" w:rsidRDefault="0085446B" w:rsidP="0085446B">
      <w:pPr>
        <w:bidi/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3544"/>
        <w:gridCol w:w="3510"/>
      </w:tblGrid>
      <w:tr w:rsidR="00CA3716" w:rsidTr="00430CC9">
        <w:trPr>
          <w:trHeight w:val="1555"/>
        </w:trPr>
        <w:tc>
          <w:tcPr>
            <w:tcW w:w="3111" w:type="dxa"/>
          </w:tcPr>
          <w:p w:rsidR="00271F7B" w:rsidRDefault="002808E5" w:rsidP="00271F7B">
            <w:pPr>
              <w:bidi/>
              <w:jc w:val="lowKashida"/>
              <w:outlineLvl w:val="3"/>
              <w:rPr>
                <w:rFonts w:ascii="inherit" w:eastAsia="Times New Roman" w:hAnsi="inherit" w:cs="B Mitra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br w:type="page"/>
            </w:r>
            <w:r w:rsidR="0085446B" w:rsidRPr="0085446B">
              <w:rPr>
                <w:rFonts w:hint="cs"/>
                <w:rtl/>
              </w:rPr>
              <w:t xml:space="preserve"> </w:t>
            </w:r>
            <w:r w:rsidR="008E20BC" w:rsidRPr="0085446B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 xml:space="preserve">تأییدیه محل تبلیغ </w:t>
            </w:r>
            <w:r w:rsidR="0085446B" w:rsidRPr="0085446B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>در صورت عدم تایید حکم</w:t>
            </w:r>
            <w:r w:rsidR="0085446B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 xml:space="preserve"> تبلیغی</w:t>
            </w:r>
            <w:r w:rsidR="00271F7B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>.</w:t>
            </w:r>
          </w:p>
          <w:p w:rsidR="0085446B" w:rsidRDefault="0085446B" w:rsidP="00271F7B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>مهر و امضاء</w:t>
            </w:r>
          </w:p>
        </w:tc>
        <w:tc>
          <w:tcPr>
            <w:tcW w:w="3544" w:type="dxa"/>
          </w:tcPr>
          <w:p w:rsidR="00430CC9" w:rsidRDefault="008E20BC" w:rsidP="00430CC9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8E20BC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تاریخ ارائه گزارش</w:t>
            </w:r>
            <w:r w:rsidR="00DF5D0C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  <w:r w:rsidR="002808E5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</w:t>
            </w:r>
          </w:p>
          <w:p w:rsidR="002808E5" w:rsidRDefault="002808E5" w:rsidP="00430CC9">
            <w:pPr>
              <w:bidi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امضاء</w:t>
            </w:r>
            <w:r w:rsidR="00DF5D0C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مُبلّغ</w:t>
            </w:r>
            <w:r w:rsidR="00430CC9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  <w:p w:rsidR="00FF3047" w:rsidRPr="008E20BC" w:rsidRDefault="00FF3047" w:rsidP="00FF3047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CA3716" w:rsidRPr="008E20BC" w:rsidRDefault="008E20BC" w:rsidP="008E20BC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8E20BC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مَبلغ دریافتی از محل تبلیغ (به تومان)</w:t>
            </w:r>
          </w:p>
          <w:p w:rsidR="008E20BC" w:rsidRDefault="008E20BC" w:rsidP="008E20BC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lang w:bidi="fa-IR"/>
              </w:rPr>
            </w:pPr>
          </w:p>
          <w:p w:rsidR="0085446B" w:rsidRDefault="0085446B" w:rsidP="0085446B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16"/>
                <w:szCs w:val="16"/>
                <w:rtl/>
                <w:lang w:bidi="fa-IR"/>
              </w:rPr>
            </w:pPr>
          </w:p>
          <w:p w:rsidR="00BA4618" w:rsidRPr="0085446B" w:rsidRDefault="0085446B" w:rsidP="0085446B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16"/>
                <w:szCs w:val="16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</w:t>
            </w:r>
          </w:p>
        </w:tc>
      </w:tr>
      <w:tr w:rsidR="00430CC9" w:rsidTr="00EC6974">
        <w:trPr>
          <w:trHeight w:val="374"/>
        </w:trPr>
        <w:tc>
          <w:tcPr>
            <w:tcW w:w="10165" w:type="dxa"/>
            <w:gridSpan w:val="3"/>
          </w:tcPr>
          <w:p w:rsidR="00430CC9" w:rsidRPr="008E20BC" w:rsidRDefault="00CE3869" w:rsidP="00CE3869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5C4F53">
              <w:rPr>
                <w:rFonts w:ascii="inherit" w:eastAsia="Times New Roman" w:hAnsi="inherit" w:cs="B Mitra" w:hint="cs"/>
                <w:noProof/>
                <w:color w:val="333333"/>
                <w:sz w:val="28"/>
                <w:szCs w:val="28"/>
                <w:rtl/>
              </w:rPr>
              <w:t xml:space="preserve">تجربه و خاطره تبلیغی خود از اولین تبلیغ تاکنون را </w:t>
            </w:r>
            <w:r>
              <w:rPr>
                <w:rFonts w:ascii="inherit" w:eastAsia="Times New Roman" w:hAnsi="inherit" w:cs="B Mitra" w:hint="cs"/>
                <w:noProof/>
                <w:color w:val="333333"/>
                <w:sz w:val="28"/>
                <w:szCs w:val="28"/>
                <w:rtl/>
              </w:rPr>
              <w:t>در صورت تمایل در پشت برگه مرقوم فرمایید.</w:t>
            </w:r>
            <w:r w:rsidRPr="005C4F53">
              <w:rPr>
                <w:rFonts w:ascii="inherit" w:eastAsia="Times New Roman" w:hAnsi="inherit" w:cs="B Mitra" w:hint="cs"/>
                <w:noProof/>
                <w:color w:val="333333"/>
                <w:sz w:val="28"/>
                <w:szCs w:val="28"/>
                <w:rtl/>
              </w:rPr>
              <w:t>(به بهترین و کارسازترین تجربه و خاطره جایزه اهداء می</w:t>
            </w:r>
            <w:r w:rsidRPr="005C4F53">
              <w:rPr>
                <w:rFonts w:ascii="inherit" w:eastAsia="Times New Roman" w:hAnsi="inherit" w:cs="B Lotus" w:hint="cs"/>
                <w:noProof/>
                <w:color w:val="333333"/>
                <w:sz w:val="28"/>
                <w:szCs w:val="28"/>
                <w:rtl/>
              </w:rPr>
              <w:t>‌</w:t>
            </w:r>
            <w:r w:rsidRPr="005C4F53">
              <w:rPr>
                <w:rFonts w:ascii="inherit" w:eastAsia="Times New Roman" w:hAnsi="inherit" w:cs="B Mitra" w:hint="cs"/>
                <w:noProof/>
                <w:color w:val="333333"/>
                <w:sz w:val="28"/>
                <w:szCs w:val="28"/>
                <w:rtl/>
              </w:rPr>
              <w:t>شود.)</w:t>
            </w:r>
          </w:p>
        </w:tc>
      </w:tr>
    </w:tbl>
    <w:p w:rsidR="00853F39" w:rsidRDefault="0085446B" w:rsidP="00831AF7">
      <w:pPr>
        <w:bidi/>
        <w:spacing w:after="0" w:line="240" w:lineRule="auto"/>
        <w:ind w:left="5040" w:firstLine="720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</w:p>
    <w:p w:rsidR="00C138B7" w:rsidRPr="00C138B7" w:rsidRDefault="00C138B7" w:rsidP="00853F39">
      <w:pPr>
        <w:bidi/>
        <w:spacing w:after="0" w:line="240" w:lineRule="auto"/>
        <w:ind w:left="5040" w:firstLine="720"/>
        <w:jc w:val="center"/>
        <w:rPr>
          <w:rFonts w:cs="B Lotus"/>
          <w:sz w:val="28"/>
          <w:szCs w:val="28"/>
          <w:rtl/>
        </w:rPr>
      </w:pPr>
      <w:r w:rsidRPr="00C138B7">
        <w:rPr>
          <w:rFonts w:cs="B Lotus" w:hint="cs"/>
          <w:sz w:val="28"/>
          <w:szCs w:val="28"/>
          <w:rtl/>
        </w:rPr>
        <w:t>معاونت فرهنگی تبلیغی</w:t>
      </w:r>
    </w:p>
    <w:p w:rsidR="00C138B7" w:rsidRPr="00C138B7" w:rsidRDefault="00C138B7" w:rsidP="00C138B7">
      <w:pPr>
        <w:bidi/>
        <w:spacing w:after="0" w:line="240" w:lineRule="auto"/>
        <w:ind w:left="5040" w:firstLine="720"/>
        <w:jc w:val="center"/>
        <w:rPr>
          <w:rFonts w:cs="B Lotus"/>
          <w:sz w:val="28"/>
          <w:szCs w:val="28"/>
        </w:rPr>
      </w:pPr>
      <w:r w:rsidRPr="00C138B7">
        <w:rPr>
          <w:rFonts w:cs="B Lotus" w:hint="cs"/>
          <w:sz w:val="28"/>
          <w:szCs w:val="28"/>
          <w:rtl/>
        </w:rPr>
        <w:t>اداره امور مبلغان</w:t>
      </w:r>
    </w:p>
    <w:sectPr w:rsidR="00C138B7" w:rsidRPr="00C138B7" w:rsidSect="007D0A23">
      <w:pgSz w:w="11907" w:h="16839" w:code="9"/>
      <w:pgMar w:top="680" w:right="851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514A"/>
    <w:multiLevelType w:val="hybridMultilevel"/>
    <w:tmpl w:val="A4443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2B"/>
    <w:rsid w:val="00062211"/>
    <w:rsid w:val="00084CE3"/>
    <w:rsid w:val="000C147A"/>
    <w:rsid w:val="001329B8"/>
    <w:rsid w:val="001363CE"/>
    <w:rsid w:val="0017019A"/>
    <w:rsid w:val="001A730C"/>
    <w:rsid w:val="001B5438"/>
    <w:rsid w:val="001C2824"/>
    <w:rsid w:val="001F706C"/>
    <w:rsid w:val="00241A31"/>
    <w:rsid w:val="00271F7B"/>
    <w:rsid w:val="002808E5"/>
    <w:rsid w:val="002F688C"/>
    <w:rsid w:val="003023BB"/>
    <w:rsid w:val="00430CC9"/>
    <w:rsid w:val="004321C0"/>
    <w:rsid w:val="0051782C"/>
    <w:rsid w:val="00552A29"/>
    <w:rsid w:val="005C4F53"/>
    <w:rsid w:val="00665896"/>
    <w:rsid w:val="006D0980"/>
    <w:rsid w:val="00717EF9"/>
    <w:rsid w:val="0077410B"/>
    <w:rsid w:val="007B4238"/>
    <w:rsid w:val="007D0A23"/>
    <w:rsid w:val="007D6F9F"/>
    <w:rsid w:val="007F7DE1"/>
    <w:rsid w:val="00831AF7"/>
    <w:rsid w:val="00853F39"/>
    <w:rsid w:val="0085446B"/>
    <w:rsid w:val="008C235B"/>
    <w:rsid w:val="008E20BC"/>
    <w:rsid w:val="008F3729"/>
    <w:rsid w:val="009046FF"/>
    <w:rsid w:val="00917DA0"/>
    <w:rsid w:val="00956882"/>
    <w:rsid w:val="0097543C"/>
    <w:rsid w:val="009D2A50"/>
    <w:rsid w:val="00A1311D"/>
    <w:rsid w:val="00A367AB"/>
    <w:rsid w:val="00AF6881"/>
    <w:rsid w:val="00B67EB3"/>
    <w:rsid w:val="00BA4618"/>
    <w:rsid w:val="00C138B7"/>
    <w:rsid w:val="00C51E32"/>
    <w:rsid w:val="00C802AB"/>
    <w:rsid w:val="00CA3716"/>
    <w:rsid w:val="00CE3869"/>
    <w:rsid w:val="00D9202D"/>
    <w:rsid w:val="00DF5D0C"/>
    <w:rsid w:val="00E2172B"/>
    <w:rsid w:val="00E50A9C"/>
    <w:rsid w:val="00E50F6F"/>
    <w:rsid w:val="00EC28C1"/>
    <w:rsid w:val="00ED2885"/>
    <w:rsid w:val="00EF3EBA"/>
    <w:rsid w:val="00F3256B"/>
    <w:rsid w:val="00F56906"/>
    <w:rsid w:val="00F60F57"/>
    <w:rsid w:val="00F719C2"/>
    <w:rsid w:val="00F85672"/>
    <w:rsid w:val="00FE7FA9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72"/>
  </w:style>
  <w:style w:type="paragraph" w:styleId="Heading1">
    <w:name w:val="heading 1"/>
    <w:basedOn w:val="Normal"/>
    <w:link w:val="Heading1Char"/>
    <w:uiPriority w:val="9"/>
    <w:qFormat/>
    <w:rsid w:val="00F56906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Heading4">
    <w:name w:val="heading 4"/>
    <w:basedOn w:val="Normal"/>
    <w:link w:val="Heading4Char"/>
    <w:uiPriority w:val="9"/>
    <w:qFormat/>
    <w:rsid w:val="00F56906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6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6906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Heading4Char">
    <w:name w:val="Heading 4 Char"/>
    <w:basedOn w:val="DefaultParagraphFont"/>
    <w:link w:val="Heading4"/>
    <w:uiPriority w:val="9"/>
    <w:rsid w:val="00F56906"/>
    <w:rPr>
      <w:rFonts w:ascii="inherit" w:eastAsia="Times New Roman" w:hAnsi="inherit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56906"/>
    <w:rPr>
      <w:strike w:val="0"/>
      <w:dstrike w:val="0"/>
      <w:color w:val="333333"/>
      <w:u w:val="none"/>
      <w:effect w:val="none"/>
      <w:shd w:val="clear" w:color="auto" w:fill="auto"/>
    </w:rPr>
  </w:style>
  <w:style w:type="character" w:customStyle="1" w:styleId="sr-only1">
    <w:name w:val="sr-only1"/>
    <w:basedOn w:val="DefaultParagraphFont"/>
    <w:rsid w:val="00F56906"/>
    <w:rPr>
      <w:bdr w:val="none" w:sz="0" w:space="0" w:color="auto" w:frame="1"/>
    </w:rPr>
  </w:style>
  <w:style w:type="character" w:styleId="Emphasis">
    <w:name w:val="Emphasis"/>
    <w:basedOn w:val="DefaultParagraphFont"/>
    <w:uiPriority w:val="20"/>
    <w:qFormat/>
    <w:rsid w:val="00F56906"/>
    <w:rPr>
      <w:i/>
      <w:iCs/>
    </w:rPr>
  </w:style>
  <w:style w:type="table" w:styleId="TableGrid">
    <w:name w:val="Table Grid"/>
    <w:basedOn w:val="TableNormal"/>
    <w:uiPriority w:val="59"/>
    <w:rsid w:val="00F7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136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B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CA37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CA37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72"/>
  </w:style>
  <w:style w:type="paragraph" w:styleId="Heading1">
    <w:name w:val="heading 1"/>
    <w:basedOn w:val="Normal"/>
    <w:link w:val="Heading1Char"/>
    <w:uiPriority w:val="9"/>
    <w:qFormat/>
    <w:rsid w:val="00F56906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Heading4">
    <w:name w:val="heading 4"/>
    <w:basedOn w:val="Normal"/>
    <w:link w:val="Heading4Char"/>
    <w:uiPriority w:val="9"/>
    <w:qFormat/>
    <w:rsid w:val="00F56906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6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6906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Heading4Char">
    <w:name w:val="Heading 4 Char"/>
    <w:basedOn w:val="DefaultParagraphFont"/>
    <w:link w:val="Heading4"/>
    <w:uiPriority w:val="9"/>
    <w:rsid w:val="00F56906"/>
    <w:rPr>
      <w:rFonts w:ascii="inherit" w:eastAsia="Times New Roman" w:hAnsi="inherit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56906"/>
    <w:rPr>
      <w:strike w:val="0"/>
      <w:dstrike w:val="0"/>
      <w:color w:val="333333"/>
      <w:u w:val="none"/>
      <w:effect w:val="none"/>
      <w:shd w:val="clear" w:color="auto" w:fill="auto"/>
    </w:rPr>
  </w:style>
  <w:style w:type="character" w:customStyle="1" w:styleId="sr-only1">
    <w:name w:val="sr-only1"/>
    <w:basedOn w:val="DefaultParagraphFont"/>
    <w:rsid w:val="00F56906"/>
    <w:rPr>
      <w:bdr w:val="none" w:sz="0" w:space="0" w:color="auto" w:frame="1"/>
    </w:rPr>
  </w:style>
  <w:style w:type="character" w:styleId="Emphasis">
    <w:name w:val="Emphasis"/>
    <w:basedOn w:val="DefaultParagraphFont"/>
    <w:uiPriority w:val="20"/>
    <w:qFormat/>
    <w:rsid w:val="00F56906"/>
    <w:rPr>
      <w:i/>
      <w:iCs/>
    </w:rPr>
  </w:style>
  <w:style w:type="table" w:styleId="TableGrid">
    <w:name w:val="Table Grid"/>
    <w:basedOn w:val="TableNormal"/>
    <w:uiPriority w:val="59"/>
    <w:rsid w:val="00F7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136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B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CA37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CA37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83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70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8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741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52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7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12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57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95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5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52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60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48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4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3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338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75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175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8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882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2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1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978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0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20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5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84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768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6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00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31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5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9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681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80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31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4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391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4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20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0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72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6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23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8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56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6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14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61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7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77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00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360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60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814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97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040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07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801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857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81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4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21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7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2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6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67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1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68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80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1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16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35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941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4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03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62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48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7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85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9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92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39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408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7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691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9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28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0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924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15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397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29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70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39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7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39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9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2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298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3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201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7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39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46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20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176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91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42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79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27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9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20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9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077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7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42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5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8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887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65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499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9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51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2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0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410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12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04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04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303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143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9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30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47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2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26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2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7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9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9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مرضیه صالحی فر</dc:creator>
  <cp:lastModifiedBy>مرضیه صالحی فر</cp:lastModifiedBy>
  <cp:revision>10</cp:revision>
  <cp:lastPrinted>2018-09-18T05:47:00Z</cp:lastPrinted>
  <dcterms:created xsi:type="dcterms:W3CDTF">2018-08-25T07:59:00Z</dcterms:created>
  <dcterms:modified xsi:type="dcterms:W3CDTF">2018-09-18T05:49:00Z</dcterms:modified>
</cp:coreProperties>
</file>