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AB" w:rsidRDefault="00C30EAB" w:rsidP="00C47CED">
      <w:pPr>
        <w:bidi/>
        <w:spacing w:after="12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154EB4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جداول </w:t>
      </w:r>
      <w:r w:rsidR="00C47CED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محدوده دروس </w:t>
      </w:r>
      <w:r w:rsidRPr="00154EB4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گرایشی نیمسال اول </w:t>
      </w:r>
      <w:r w:rsidR="00C47CED">
        <w:rPr>
          <w:rFonts w:cs="B Titr" w:hint="cs"/>
          <w:b/>
          <w:bCs/>
          <w:color w:val="000000" w:themeColor="text1"/>
          <w:sz w:val="32"/>
          <w:szCs w:val="32"/>
          <w:rtl/>
        </w:rPr>
        <w:t>1400-1399</w:t>
      </w:r>
    </w:p>
    <w:p w:rsidR="00225228" w:rsidRPr="002F47E8" w:rsidRDefault="00225228" w:rsidP="00C30EAB">
      <w:pPr>
        <w:bidi/>
        <w:spacing w:after="12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Titr"/>
          <w:b/>
          <w:bCs/>
          <w:color w:val="000000" w:themeColor="text1"/>
          <w:sz w:val="28"/>
          <w:szCs w:val="28"/>
          <w:rtl/>
        </w:rPr>
        <w:t>گرایش</w:t>
      </w:r>
      <w:r w:rsidRPr="00610BB8">
        <w:rPr>
          <w:rFonts w:cs="B Titr"/>
          <w:b/>
          <w:bCs/>
          <w:color w:val="000000" w:themeColor="text1"/>
          <w:sz w:val="28"/>
          <w:szCs w:val="28"/>
          <w:rtl/>
        </w:rPr>
        <w:t xml:space="preserve"> تفسير</w:t>
      </w:r>
    </w:p>
    <w:tbl>
      <w:tblPr>
        <w:tblStyle w:val="LightGrid-Accent1"/>
        <w:bidiVisual/>
        <w:tblW w:w="14610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2195"/>
        <w:gridCol w:w="1045"/>
        <w:gridCol w:w="682"/>
        <w:gridCol w:w="1917"/>
        <w:gridCol w:w="1515"/>
        <w:gridCol w:w="1268"/>
        <w:gridCol w:w="543"/>
        <w:gridCol w:w="3294"/>
        <w:gridCol w:w="1538"/>
      </w:tblGrid>
      <w:tr w:rsidR="00E54777" w:rsidRPr="002F47E8" w:rsidTr="00E54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F2DBDB" w:themeFill="accent2" w:themeFillTint="33"/>
            <w:vAlign w:val="center"/>
          </w:tcPr>
          <w:p w:rsidR="00E54777" w:rsidRPr="002F47E8" w:rsidRDefault="00E54777" w:rsidP="00AA6BF0">
            <w:pPr>
              <w:bidi/>
              <w:jc w:val="center"/>
              <w:rPr>
                <w:rFonts w:ascii="Courier New" w:eastAsia="Times New Roman" w:hAnsi="Courier New" w:cs="B Mitra"/>
                <w:b w:val="0"/>
                <w:bCs w:val="0"/>
                <w:rtl/>
                <w:lang w:bidi="fa-IR"/>
              </w:rPr>
            </w:pPr>
            <w:r w:rsidRPr="002F47E8">
              <w:rPr>
                <w:rFonts w:ascii="Courier New" w:eastAsia="Times New Roman" w:hAnsi="Courier New" w:cs="B Mitra"/>
                <w:rtl/>
                <w:lang w:bidi="fa-IR"/>
              </w:rPr>
              <w:t>ردیف</w:t>
            </w:r>
          </w:p>
        </w:tc>
        <w:tc>
          <w:tcPr>
            <w:tcW w:w="2195" w:type="dxa"/>
            <w:shd w:val="clear" w:color="auto" w:fill="F2DBDB" w:themeFill="accent2" w:themeFillTint="33"/>
            <w:vAlign w:val="center"/>
          </w:tcPr>
          <w:p w:rsidR="00E54777" w:rsidRPr="00FB132B" w:rsidRDefault="00E54777" w:rsidP="00AA6B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عنوان درس</w:t>
            </w:r>
          </w:p>
        </w:tc>
        <w:tc>
          <w:tcPr>
            <w:tcW w:w="1045" w:type="dxa"/>
            <w:shd w:val="clear" w:color="auto" w:fill="F2DBDB" w:themeFill="accent2" w:themeFillTint="33"/>
          </w:tcPr>
          <w:p w:rsidR="00E54777" w:rsidRPr="00FB132B" w:rsidRDefault="00E54777" w:rsidP="00AA6B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682" w:type="dxa"/>
            <w:shd w:val="clear" w:color="auto" w:fill="F2DBDB" w:themeFill="accent2" w:themeFillTint="33"/>
            <w:vAlign w:val="center"/>
          </w:tcPr>
          <w:p w:rsidR="00E54777" w:rsidRPr="00FB132B" w:rsidRDefault="00E54777" w:rsidP="00AA6B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واحد</w:t>
            </w:r>
          </w:p>
        </w:tc>
        <w:tc>
          <w:tcPr>
            <w:tcW w:w="1917" w:type="dxa"/>
            <w:shd w:val="clear" w:color="auto" w:fill="F2DBDB" w:themeFill="accent2" w:themeFillTint="33"/>
            <w:vAlign w:val="center"/>
          </w:tcPr>
          <w:p w:rsidR="00E54777" w:rsidRPr="00FB132B" w:rsidRDefault="00E54777" w:rsidP="00AA6B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متن درس</w:t>
            </w:r>
          </w:p>
        </w:tc>
        <w:tc>
          <w:tcPr>
            <w:tcW w:w="1515" w:type="dxa"/>
            <w:shd w:val="clear" w:color="auto" w:fill="F2DBDB" w:themeFill="accent2" w:themeFillTint="33"/>
            <w:vAlign w:val="center"/>
          </w:tcPr>
          <w:p w:rsidR="00E54777" w:rsidRPr="00FB132B" w:rsidRDefault="00E54777" w:rsidP="00AA6B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مؤلف</w:t>
            </w:r>
          </w:p>
        </w:tc>
        <w:tc>
          <w:tcPr>
            <w:tcW w:w="1268" w:type="dxa"/>
            <w:shd w:val="clear" w:color="auto" w:fill="F2DBDB" w:themeFill="accent2" w:themeFillTint="33"/>
            <w:vAlign w:val="center"/>
          </w:tcPr>
          <w:p w:rsidR="00E54777" w:rsidRPr="00FB132B" w:rsidRDefault="00E54777" w:rsidP="00AA6B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انتشارات</w:t>
            </w:r>
          </w:p>
        </w:tc>
        <w:tc>
          <w:tcPr>
            <w:tcW w:w="3837" w:type="dxa"/>
            <w:gridSpan w:val="2"/>
            <w:shd w:val="clear" w:color="auto" w:fill="F2DBDB" w:themeFill="accent2" w:themeFillTint="33"/>
            <w:vAlign w:val="center"/>
          </w:tcPr>
          <w:p w:rsidR="00E54777" w:rsidRPr="00FB132B" w:rsidRDefault="00E54777" w:rsidP="00AA6B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محدوده</w:t>
            </w:r>
          </w:p>
        </w:tc>
        <w:tc>
          <w:tcPr>
            <w:tcW w:w="1538" w:type="dxa"/>
            <w:shd w:val="clear" w:color="auto" w:fill="F2DBDB" w:themeFill="accent2" w:themeFillTint="33"/>
            <w:vAlign w:val="center"/>
          </w:tcPr>
          <w:p w:rsidR="00E54777" w:rsidRPr="00FB132B" w:rsidRDefault="00E54777" w:rsidP="00AA6B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توضیحات</w:t>
            </w:r>
          </w:p>
        </w:tc>
      </w:tr>
      <w:tr w:rsidR="00E54777" w:rsidRPr="002F47E8" w:rsidTr="00E5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2F47E8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color w:val="0000FF"/>
                <w:sz w:val="28"/>
                <w:szCs w:val="28"/>
                <w:lang w:bidi="fa-IR"/>
              </w:rPr>
            </w:pPr>
            <w:r w:rsidRPr="002F47E8">
              <w:rPr>
                <w:rFonts w:cs="B Mitra"/>
                <w:color w:val="0000FF"/>
                <w:sz w:val="28"/>
                <w:szCs w:val="28"/>
                <w:rtl/>
                <w:lang w:bidi="fa-IR"/>
              </w:rPr>
              <w:t>آشنايي با مباني و روش تفسير موضوعي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9012021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 w:rsidRPr="002F47E8">
              <w:rPr>
                <w:rFonts w:cs="B Mitra"/>
                <w:sz w:val="24"/>
                <w:szCs w:val="24"/>
                <w:rtl/>
                <w:lang w:bidi="fa-IR"/>
              </w:rPr>
              <w:t>جزوه مباني و قواعد و روش تفسير موضوعي</w:t>
            </w:r>
          </w:p>
        </w:tc>
        <w:tc>
          <w:tcPr>
            <w:tcW w:w="1515" w:type="dxa"/>
            <w:vAlign w:val="center"/>
          </w:tcPr>
          <w:p w:rsidR="00E54777" w:rsidRPr="002F47E8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  <w:r w:rsidRPr="002F47E8"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  <w:t>مصطفی کریمی</w:t>
            </w:r>
          </w:p>
        </w:tc>
        <w:tc>
          <w:tcPr>
            <w:tcW w:w="1268" w:type="dxa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F47E8">
              <w:rPr>
                <w:rFonts w:cs="B Mitra"/>
                <w:sz w:val="24"/>
                <w:szCs w:val="24"/>
                <w:rtl/>
                <w:lang w:bidi="fa-IR"/>
              </w:rPr>
              <w:t>جامعه الزهرا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920BFC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20BFC">
              <w:rPr>
                <w:rFonts w:cs="B Mitra"/>
                <w:sz w:val="22"/>
                <w:szCs w:val="22"/>
                <w:rtl/>
                <w:lang w:bidi="fa-IR"/>
              </w:rPr>
              <w:t>تمام جزوه به استثنای موارد حذفی ذیل :</w:t>
            </w:r>
          </w:p>
          <w:p w:rsidR="00E54777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20BFC">
              <w:rPr>
                <w:rFonts w:cs="B Mitra"/>
                <w:sz w:val="22"/>
                <w:szCs w:val="22"/>
                <w:rtl/>
                <w:lang w:bidi="fa-IR"/>
              </w:rPr>
              <w:t>1-  از گونه های تفسیر م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>وضوعی تا اول فصل دوم،صفحه41-55</w:t>
            </w:r>
          </w:p>
          <w:p w:rsidR="00E54777" w:rsidRPr="00920BFC" w:rsidRDefault="00E54777" w:rsidP="00920BFC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>2</w:t>
            </w:r>
            <w:r w:rsidRPr="00920BFC">
              <w:rPr>
                <w:rFonts w:cs="B Mitra"/>
                <w:sz w:val="22"/>
                <w:szCs w:val="22"/>
                <w:rtl/>
                <w:lang w:bidi="fa-IR"/>
              </w:rPr>
              <w:t>- از  اهداف قرآن کریم تا اول قابلیت زبانی قرآن برای بیان نظریه ،ص،64 - 68</w:t>
            </w:r>
          </w:p>
          <w:p w:rsidR="00E54777" w:rsidRPr="00920BFC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>3</w:t>
            </w:r>
            <w:r w:rsidRPr="00920BFC">
              <w:rPr>
                <w:rFonts w:cs="B Mitra"/>
                <w:sz w:val="22"/>
                <w:szCs w:val="22"/>
                <w:rtl/>
                <w:lang w:bidi="fa-IR"/>
              </w:rPr>
              <w:t>- مرحله نهم،صفحه128، تا آخرجزوه</w:t>
            </w:r>
          </w:p>
        </w:tc>
        <w:tc>
          <w:tcPr>
            <w:tcW w:w="1538" w:type="dxa"/>
            <w:vAlign w:val="center"/>
          </w:tcPr>
          <w:p w:rsidR="00E54777" w:rsidRPr="002F47E8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</w:p>
        </w:tc>
      </w:tr>
      <w:tr w:rsidR="00E54777" w:rsidRPr="002F47E8" w:rsidTr="00E5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2F47E8" w:rsidRDefault="00E54777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color w:val="0000FF"/>
                <w:sz w:val="28"/>
                <w:szCs w:val="28"/>
                <w:lang w:bidi="fa-IR"/>
              </w:rPr>
            </w:pPr>
            <w:r w:rsidRPr="00497E46">
              <w:rPr>
                <w:rFonts w:cs="B Mitra"/>
                <w:color w:val="0000FF"/>
                <w:sz w:val="28"/>
                <w:szCs w:val="28"/>
                <w:rtl/>
              </w:rPr>
              <w:t>تفسیر ترتیبی 1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8413910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C47CED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 w:rsidRPr="00497E46">
              <w:rPr>
                <w:rFonts w:cs="B Mitra"/>
                <w:sz w:val="24"/>
                <w:szCs w:val="24"/>
                <w:rtl/>
                <w:lang w:bidi="fa-IR"/>
              </w:rPr>
              <w:t>درسنامه مجمع البیان</w:t>
            </w:r>
          </w:p>
        </w:tc>
        <w:tc>
          <w:tcPr>
            <w:tcW w:w="1515" w:type="dxa"/>
            <w:vAlign w:val="center"/>
          </w:tcPr>
          <w:p w:rsidR="00E54777" w:rsidRPr="00497E46" w:rsidRDefault="00E54777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497E46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طبرسی</w:t>
            </w:r>
          </w:p>
        </w:tc>
        <w:tc>
          <w:tcPr>
            <w:tcW w:w="1268" w:type="dxa"/>
            <w:vAlign w:val="center"/>
          </w:tcPr>
          <w:p w:rsidR="00E54777" w:rsidRPr="00497E46" w:rsidRDefault="00E54777" w:rsidP="00C47CED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97E46">
              <w:rPr>
                <w:rFonts w:cs="B Mitra"/>
                <w:sz w:val="24"/>
                <w:szCs w:val="24"/>
                <w:rtl/>
                <w:lang w:bidi="fa-IR"/>
              </w:rPr>
              <w:t>جامعه الزهرا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2F47E8" w:rsidRDefault="00E54777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lang w:bidi="fa-IR"/>
              </w:rPr>
            </w:pPr>
            <w:r>
              <w:rPr>
                <w:rFonts w:ascii="Courier New" w:eastAsia="Times New Roman" w:hAnsi="Courier New" w:cs="B Mitra"/>
                <w:sz w:val="20"/>
                <w:szCs w:val="20"/>
                <w:rtl/>
              </w:rPr>
              <w:t xml:space="preserve">سوره های حمد، قدر،  توحید </w:t>
            </w:r>
            <w:r w:rsidRPr="0009571B">
              <w:rPr>
                <w:rFonts w:ascii="Courier New" w:eastAsia="Times New Roman" w:hAnsi="Courier New" w:cs="B Mitra"/>
                <w:sz w:val="20"/>
                <w:szCs w:val="20"/>
                <w:rtl/>
              </w:rPr>
              <w:t>، کوثر</w:t>
            </w:r>
          </w:p>
        </w:tc>
        <w:tc>
          <w:tcPr>
            <w:tcW w:w="1538" w:type="dxa"/>
            <w:vAlign w:val="center"/>
          </w:tcPr>
          <w:p w:rsidR="00E54777" w:rsidRPr="000808DF" w:rsidRDefault="00E54777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highlight w:val="yellow"/>
                <w:rtl/>
              </w:rPr>
            </w:pPr>
          </w:p>
        </w:tc>
      </w:tr>
      <w:tr w:rsidR="00E54777" w:rsidRPr="002F47E8" w:rsidTr="00E5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2F47E8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color w:val="0000FF"/>
                <w:sz w:val="28"/>
                <w:szCs w:val="28"/>
                <w:lang w:bidi="fa-IR"/>
              </w:rPr>
            </w:pPr>
            <w:r w:rsidRPr="00497E46">
              <w:rPr>
                <w:rFonts w:cs="B Mitra"/>
                <w:color w:val="0000FF"/>
                <w:sz w:val="28"/>
                <w:szCs w:val="28"/>
                <w:rtl/>
              </w:rPr>
              <w:t>تفسير ترتيبي 2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8741055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</w:rPr>
              <w:t>3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درسنامه</w:t>
            </w:r>
            <w:r w:rsidRPr="00497E46">
              <w:rPr>
                <w:rFonts w:cs="B Mitra"/>
                <w:sz w:val="24"/>
                <w:szCs w:val="24"/>
                <w:rtl/>
                <w:lang w:bidi="fa-IR"/>
              </w:rPr>
              <w:t xml:space="preserve"> تفسیر تسنیم (بخشی از سوره آل عمران)</w:t>
            </w:r>
          </w:p>
        </w:tc>
        <w:tc>
          <w:tcPr>
            <w:tcW w:w="1515" w:type="dxa"/>
            <w:vAlign w:val="center"/>
          </w:tcPr>
          <w:p w:rsidR="00E54777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آیت الله جوادی آملی</w:t>
            </w:r>
          </w:p>
          <w:p w:rsidR="00E54777" w:rsidRDefault="00E54777" w:rsidP="00AB215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تحقیق و تنظیم: </w:t>
            </w:r>
          </w:p>
          <w:p w:rsidR="00E54777" w:rsidRPr="002F47E8" w:rsidRDefault="00E54777" w:rsidP="00F73B5C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حسن صادقی</w:t>
            </w:r>
          </w:p>
        </w:tc>
        <w:tc>
          <w:tcPr>
            <w:tcW w:w="1268" w:type="dxa"/>
            <w:vAlign w:val="center"/>
          </w:tcPr>
          <w:p w:rsidR="00E54777" w:rsidRPr="002B2E40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rtl/>
                <w:lang w:bidi="fa-IR"/>
              </w:rPr>
              <w:t>جامعه الزهرا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2F47E8" w:rsidRDefault="00E54777" w:rsidP="00F73B5C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t xml:space="preserve">کل </w:t>
            </w:r>
            <w:r>
              <w:rPr>
                <w:rFonts w:cs="B Mitra" w:hint="cs"/>
                <w:rtl/>
                <w:lang w:bidi="fa-IR"/>
              </w:rPr>
              <w:t>درسنامه</w:t>
            </w:r>
          </w:p>
        </w:tc>
        <w:tc>
          <w:tcPr>
            <w:tcW w:w="1538" w:type="dxa"/>
            <w:vAlign w:val="center"/>
          </w:tcPr>
          <w:p w:rsidR="00E54777" w:rsidRPr="000808DF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highlight w:val="yellow"/>
                <w:rtl/>
              </w:rPr>
            </w:pPr>
          </w:p>
        </w:tc>
      </w:tr>
      <w:tr w:rsidR="00E54777" w:rsidRPr="002F47E8" w:rsidTr="00E5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2B2E40">
              <w:rPr>
                <w:rFonts w:cs="B Mitra"/>
                <w:color w:val="0000FF"/>
                <w:sz w:val="28"/>
                <w:szCs w:val="28"/>
                <w:rtl/>
              </w:rPr>
              <w:t>تفسیر ترتیبی</w:t>
            </w:r>
            <w:r>
              <w:rPr>
                <w:rFonts w:cs="B Mitra" w:hint="cs"/>
                <w:color w:val="0000FF"/>
                <w:sz w:val="28"/>
                <w:szCs w:val="28"/>
                <w:rtl/>
              </w:rPr>
              <w:t xml:space="preserve"> </w:t>
            </w:r>
            <w:r w:rsidRPr="002B2E40">
              <w:rPr>
                <w:rFonts w:cs="B Mitra"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8741057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3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rtl/>
                <w:lang w:bidi="fa-IR"/>
              </w:rPr>
              <w:t xml:space="preserve">درسنامه </w:t>
            </w:r>
            <w:r w:rsidRPr="002B2E40">
              <w:rPr>
                <w:rFonts w:cs="B Mitra"/>
                <w:sz w:val="24"/>
                <w:szCs w:val="24"/>
                <w:rtl/>
                <w:lang w:bidi="fa-IR"/>
              </w:rPr>
              <w:t>تفسیر الصافی</w:t>
            </w:r>
          </w:p>
        </w:tc>
        <w:tc>
          <w:tcPr>
            <w:tcW w:w="1515" w:type="dxa"/>
            <w:vAlign w:val="center"/>
          </w:tcPr>
          <w:p w:rsidR="00E54777" w:rsidRPr="002B2E40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B2E40">
              <w:rPr>
                <w:rFonts w:cs="B Mitra"/>
                <w:sz w:val="24"/>
                <w:szCs w:val="24"/>
                <w:rtl/>
                <w:lang w:bidi="fa-IR"/>
              </w:rPr>
              <w:t>فیض</w:t>
            </w:r>
          </w:p>
        </w:tc>
        <w:tc>
          <w:tcPr>
            <w:tcW w:w="1268" w:type="dxa"/>
            <w:vAlign w:val="center"/>
          </w:tcPr>
          <w:p w:rsidR="00E54777" w:rsidRPr="00497E46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97E46">
              <w:rPr>
                <w:rFonts w:cs="B Mitra"/>
                <w:sz w:val="24"/>
                <w:szCs w:val="24"/>
                <w:rtl/>
                <w:lang w:bidi="fa-IR"/>
              </w:rPr>
              <w:t>جامعه الزهرا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09571B" w:rsidRDefault="00E54777" w:rsidP="00AB215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t>سوره مبارکه  اسراء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54777" w:rsidRPr="002F47E8" w:rsidTr="00E5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تفسير موضوعي - معاد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9541066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E54777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0C50FE" w:rsidRDefault="00E54777" w:rsidP="000C50FE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C50FE">
              <w:rPr>
                <w:rFonts w:cs="B Mitra" w:hint="cs"/>
                <w:sz w:val="24"/>
                <w:szCs w:val="24"/>
                <w:rtl/>
                <w:lang w:bidi="fa-IR"/>
              </w:rPr>
              <w:t>قرآن و مساله معاد</w:t>
            </w:r>
          </w:p>
        </w:tc>
        <w:tc>
          <w:tcPr>
            <w:tcW w:w="1515" w:type="dxa"/>
            <w:vAlign w:val="center"/>
          </w:tcPr>
          <w:p w:rsidR="00E54777" w:rsidRPr="00D15003" w:rsidRDefault="00E54777" w:rsidP="00C47CED">
            <w:pPr>
              <w:bidi/>
              <w:ind w:lef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15003">
              <w:rPr>
                <w:rFonts w:cs="B Mitra" w:hint="cs"/>
                <w:sz w:val="24"/>
                <w:szCs w:val="24"/>
                <w:rtl/>
                <w:lang w:bidi="fa-IR"/>
              </w:rPr>
              <w:t>اسعدی</w:t>
            </w:r>
          </w:p>
        </w:tc>
        <w:tc>
          <w:tcPr>
            <w:tcW w:w="1268" w:type="dxa"/>
            <w:vAlign w:val="center"/>
          </w:tcPr>
          <w:p w:rsidR="00E54777" w:rsidRPr="00D15003" w:rsidRDefault="00E54777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15003">
              <w:rPr>
                <w:rFonts w:cs="B Mitra" w:hint="cs"/>
                <w:sz w:val="24"/>
                <w:szCs w:val="24"/>
                <w:rtl/>
                <w:lang w:bidi="fa-IR"/>
              </w:rPr>
              <w:t>بوستان کتاب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09571B" w:rsidRDefault="00E54777" w:rsidP="00C30EA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 کتاب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54777" w:rsidRPr="002F47E8" w:rsidTr="00E5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تفسير موضوعي- امامت در قرآن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9012027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0C50FE" w:rsidRDefault="00E54777" w:rsidP="005B3711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C50FE">
              <w:rPr>
                <w:rFonts w:cs="B Mitra" w:hint="cs"/>
                <w:sz w:val="24"/>
                <w:szCs w:val="24"/>
                <w:rtl/>
                <w:lang w:bidi="fa-IR"/>
              </w:rPr>
              <w:t>امامت در قرآن با تاکید بر اندیشه های علامه طباطبایی</w:t>
            </w:r>
          </w:p>
        </w:tc>
        <w:tc>
          <w:tcPr>
            <w:tcW w:w="1515" w:type="dxa"/>
            <w:vAlign w:val="center"/>
          </w:tcPr>
          <w:p w:rsidR="00E54777" w:rsidRPr="001E7F67" w:rsidRDefault="00E54777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1E7F67"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تاج آبادی</w:t>
            </w:r>
          </w:p>
        </w:tc>
        <w:tc>
          <w:tcPr>
            <w:tcW w:w="1268" w:type="dxa"/>
            <w:vAlign w:val="center"/>
          </w:tcPr>
          <w:p w:rsidR="00E54777" w:rsidRPr="001E7F67" w:rsidRDefault="00E54777" w:rsidP="005B3711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E7F67">
              <w:rPr>
                <w:rFonts w:cs="B Mitra"/>
                <w:sz w:val="24"/>
                <w:szCs w:val="24"/>
                <w:rtl/>
                <w:lang w:bidi="fa-IR"/>
              </w:rPr>
              <w:t>جامعه الزهرا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54777" w:rsidRPr="0009571B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متعاقبا اعلام می گردد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54777" w:rsidRPr="002F47E8" w:rsidTr="00E5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تفسير موضوعي - اخلاق در قرآن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8741078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 w:rsidRPr="002B2E40">
              <w:rPr>
                <w:rFonts w:cs="B Mitra"/>
                <w:sz w:val="24"/>
                <w:szCs w:val="24"/>
                <w:rtl/>
                <w:lang w:bidi="fa-IR"/>
              </w:rPr>
              <w:t>انسان سازي در قرآن</w:t>
            </w:r>
          </w:p>
        </w:tc>
        <w:tc>
          <w:tcPr>
            <w:tcW w:w="1515" w:type="dxa"/>
            <w:vAlign w:val="center"/>
          </w:tcPr>
          <w:p w:rsidR="00E54777" w:rsidRPr="002B2E40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2B2E40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آیه الله محمدتقی مصباح یزدی- نگارش استاد فتحعلی</w:t>
            </w:r>
          </w:p>
        </w:tc>
        <w:tc>
          <w:tcPr>
            <w:tcW w:w="1268" w:type="dxa"/>
            <w:vAlign w:val="center"/>
          </w:tcPr>
          <w:p w:rsidR="00E54777" w:rsidRPr="002B2E40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rtl/>
                <w:lang w:bidi="fa-IR"/>
              </w:rPr>
              <w:t>موسسه امام خميني</w:t>
            </w:r>
            <w:r w:rsidRPr="000E5B71">
              <w:rPr>
                <w:rFonts w:cs="B Mitra" w:hint="cs"/>
                <w:sz w:val="18"/>
                <w:szCs w:val="18"/>
                <w:rtl/>
                <w:lang w:bidi="fa-IR"/>
              </w:rPr>
              <w:t>(ره)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09571B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 کتاب </w:t>
            </w:r>
            <w:r w:rsidRPr="0009571B">
              <w:rPr>
                <w:rFonts w:cs="B Mitra"/>
                <w:rtl/>
                <w:lang w:bidi="fa-IR"/>
              </w:rPr>
              <w:t>به استثنای موارد حذفی ذیل:</w:t>
            </w:r>
          </w:p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t>درس ششم به طور کامل ، درس هفتم(از صفحه 147 تا 153) و درسهای 10 ،11،12، 15، 18، 19، 20، 21، 22، 23،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09571B">
              <w:rPr>
                <w:rFonts w:cs="B Mitra"/>
                <w:rtl/>
                <w:lang w:bidi="fa-IR"/>
              </w:rPr>
              <w:t>به طورکامل</w:t>
            </w:r>
            <w:r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54777" w:rsidRPr="002F47E8" w:rsidTr="00E5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تفسير موضوعي - زن و خانواده در قرآن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9012024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0C50FE" w:rsidRDefault="00E54777" w:rsidP="005B3711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 w:rsidRPr="000C50FE">
              <w:rPr>
                <w:rFonts w:cs="B Mitra" w:hint="cs"/>
                <w:sz w:val="24"/>
                <w:szCs w:val="24"/>
                <w:rtl/>
                <w:lang w:bidi="fa-IR"/>
              </w:rPr>
              <w:t>طبق سرفصل</w:t>
            </w:r>
          </w:p>
        </w:tc>
        <w:tc>
          <w:tcPr>
            <w:tcW w:w="1515" w:type="dxa"/>
            <w:vAlign w:val="center"/>
          </w:tcPr>
          <w:p w:rsidR="00E54777" w:rsidRPr="001E7F67" w:rsidRDefault="00E54777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1E7F67"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268" w:type="dxa"/>
            <w:vAlign w:val="center"/>
          </w:tcPr>
          <w:p w:rsidR="00E54777" w:rsidRPr="001E7F67" w:rsidRDefault="00E54777" w:rsidP="005B3711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E7F67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1E7F67" w:rsidRDefault="00E54777" w:rsidP="005B3711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E7F67">
              <w:rPr>
                <w:rFonts w:cs="B Mitra" w:hint="cs"/>
                <w:sz w:val="24"/>
                <w:szCs w:val="24"/>
                <w:rtl/>
                <w:lang w:bidi="fa-IR"/>
              </w:rPr>
              <w:t>جزوه گروه علمی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54777" w:rsidRPr="002F47E8" w:rsidTr="00E5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روشها و گرايشهاي تفسيري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8641133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3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 w:rsidRPr="002B2E40">
              <w:rPr>
                <w:rFonts w:cs="B Mitra"/>
                <w:sz w:val="24"/>
                <w:szCs w:val="24"/>
                <w:rtl/>
                <w:lang w:bidi="fa-IR"/>
              </w:rPr>
              <w:t>روشها و گرايشهاي تفسيري</w:t>
            </w:r>
          </w:p>
        </w:tc>
        <w:tc>
          <w:tcPr>
            <w:tcW w:w="1515" w:type="dxa"/>
            <w:vAlign w:val="center"/>
          </w:tcPr>
          <w:p w:rsidR="00E54777" w:rsidRPr="002B2E40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2B2E40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حسين علوي مهر</w:t>
            </w:r>
          </w:p>
        </w:tc>
        <w:tc>
          <w:tcPr>
            <w:tcW w:w="1268" w:type="dxa"/>
            <w:vAlign w:val="center"/>
          </w:tcPr>
          <w:p w:rsidR="00E54777" w:rsidRPr="002B2E40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rtl/>
                <w:lang w:bidi="fa-IR"/>
              </w:rPr>
              <w:t>جامعه المصطفي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09571B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t>تمام كتاب به استثنای موارد حذفی :</w:t>
            </w:r>
          </w:p>
          <w:p w:rsidR="00E54777" w:rsidRPr="0009571B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t>أ)</w:t>
            </w:r>
            <w:r>
              <w:rPr>
                <w:rFonts w:cs="B Mitra"/>
                <w:rtl/>
                <w:lang w:bidi="fa-IR"/>
              </w:rPr>
              <w:t xml:space="preserve"> </w:t>
            </w:r>
            <w:r w:rsidRPr="0009571B">
              <w:rPr>
                <w:rFonts w:cs="B Mitra"/>
                <w:rtl/>
                <w:lang w:bidi="fa-IR"/>
              </w:rPr>
              <w:t>معرفی تفاسیر، در پایان فصلهای دوم و سوم.</w:t>
            </w:r>
          </w:p>
          <w:p w:rsidR="00E54777" w:rsidRPr="0009571B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t>ب) فصل چهارم از بخش اول: «روش عقلی» ص،155تا173،اول فصل پنجم</w:t>
            </w:r>
          </w:p>
          <w:p w:rsidR="00E54777" w:rsidRPr="0009571B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lastRenderedPageBreak/>
              <w:t>ج)</w:t>
            </w:r>
            <w:r>
              <w:rPr>
                <w:rFonts w:cs="B Mitra"/>
                <w:rtl/>
                <w:lang w:bidi="fa-IR"/>
              </w:rPr>
              <w:t xml:space="preserve"> </w:t>
            </w:r>
            <w:r w:rsidRPr="0009571B">
              <w:rPr>
                <w:rFonts w:cs="B Mitra"/>
                <w:rtl/>
                <w:lang w:bidi="fa-IR"/>
              </w:rPr>
              <w:t>ازاول فصل سوم از بخش دوم: ، گرایش ادبی، تا ابتدای بحث تأویل قرآن و هرمنوتیک (ص 253</w:t>
            </w:r>
            <w:r>
              <w:rPr>
                <w:rFonts w:cs="B Mitra"/>
                <w:rtl/>
                <w:lang w:bidi="fa-IR"/>
              </w:rPr>
              <w:t xml:space="preserve"> </w:t>
            </w:r>
            <w:r w:rsidRPr="0009571B">
              <w:rPr>
                <w:rFonts w:cs="B Mitra"/>
                <w:rtl/>
                <w:lang w:bidi="fa-IR"/>
              </w:rPr>
              <w:t>تا 283)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54777" w:rsidRPr="002F47E8" w:rsidTr="00E5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علوم قرآن 1 - اعجاز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8641154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B215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696A0E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درسنامه</w:t>
            </w:r>
            <w:r w:rsidRPr="00696A0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اعجاز</w:t>
            </w:r>
            <w:r w:rsidRPr="00696A0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قرآن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696A0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اندیشه</w:t>
            </w:r>
            <w:r w:rsidRPr="00696A0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آثار</w:t>
            </w:r>
            <w:r w:rsidRPr="00696A0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آیت</w:t>
            </w:r>
            <w:r w:rsidRPr="00696A0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الله</w:t>
            </w:r>
            <w:r w:rsidRPr="00696A0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جوادی</w:t>
            </w:r>
            <w:r w:rsidRPr="00696A0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96A0E">
              <w:rPr>
                <w:rFonts w:cs="B Mitra" w:hint="cs"/>
                <w:sz w:val="24"/>
                <w:szCs w:val="24"/>
                <w:rtl/>
                <w:lang w:bidi="fa-IR"/>
              </w:rPr>
              <w:t>آملی</w:t>
            </w:r>
          </w:p>
        </w:tc>
        <w:tc>
          <w:tcPr>
            <w:tcW w:w="1515" w:type="dxa"/>
            <w:vAlign w:val="center"/>
          </w:tcPr>
          <w:p w:rsidR="00E54777" w:rsidRPr="002B2E40" w:rsidRDefault="00E54777" w:rsidP="00AB215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B2E40">
              <w:rPr>
                <w:rFonts w:cs="B Mitra"/>
                <w:sz w:val="24"/>
                <w:szCs w:val="24"/>
                <w:rtl/>
                <w:lang w:bidi="fa-IR"/>
              </w:rPr>
              <w:t>حسن صادقی</w:t>
            </w:r>
          </w:p>
        </w:tc>
        <w:tc>
          <w:tcPr>
            <w:tcW w:w="1268" w:type="dxa"/>
            <w:vAlign w:val="center"/>
          </w:tcPr>
          <w:p w:rsidR="00E54777" w:rsidRPr="002B2E40" w:rsidRDefault="00E54777" w:rsidP="00AB215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اسراء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920BFC" w:rsidRDefault="00E54777" w:rsidP="00AB215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20BFC">
              <w:rPr>
                <w:rFonts w:cs="B Mitra" w:hint="cs"/>
                <w:sz w:val="24"/>
                <w:szCs w:val="24"/>
                <w:rtl/>
                <w:lang w:bidi="fa-IR"/>
              </w:rPr>
              <w:t>کل کتاب</w:t>
            </w:r>
          </w:p>
        </w:tc>
        <w:tc>
          <w:tcPr>
            <w:tcW w:w="1538" w:type="dxa"/>
            <w:vAlign w:val="center"/>
          </w:tcPr>
          <w:p w:rsidR="00E54777" w:rsidRPr="0073219C" w:rsidRDefault="00E54777" w:rsidP="00AB215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E54777" w:rsidRPr="002F47E8" w:rsidTr="00E5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left="470" w:right="221" w:hanging="357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علوم قرآن2- تحريف ناپذيري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8641155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1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C30EA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بحث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صیانت القرآن من التحریف از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«البيان فی تفسیر القرآن</w:t>
            </w:r>
            <w:r w:rsidRPr="002B2E40">
              <w:rPr>
                <w:rFonts w:cs="B Mitra"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1515" w:type="dxa"/>
            <w:vAlign w:val="center"/>
          </w:tcPr>
          <w:p w:rsidR="00E54777" w:rsidRPr="002B2E40" w:rsidRDefault="00E54777" w:rsidP="00AA6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2B2E40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آیت الله خوئی(ره)</w:t>
            </w:r>
          </w:p>
        </w:tc>
        <w:tc>
          <w:tcPr>
            <w:tcW w:w="1268" w:type="dxa"/>
            <w:vAlign w:val="center"/>
          </w:tcPr>
          <w:p w:rsidR="00E54777" w:rsidRPr="00497E46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97E46">
              <w:rPr>
                <w:rFonts w:cs="B Mitra"/>
                <w:sz w:val="24"/>
                <w:szCs w:val="24"/>
                <w:rtl/>
                <w:lang w:bidi="fa-IR"/>
              </w:rPr>
              <w:t>جامعه الزهرا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2F47E8" w:rsidRDefault="00E54777" w:rsidP="00C30EAB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t xml:space="preserve">کل </w:t>
            </w:r>
            <w:r>
              <w:rPr>
                <w:rFonts w:cs="B Mitra" w:hint="cs"/>
                <w:rtl/>
                <w:lang w:bidi="fa-IR"/>
              </w:rPr>
              <w:t>مبحث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54777" w:rsidRPr="002F47E8" w:rsidTr="00E5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left="470" w:right="221" w:hanging="357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كليات علم رجال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8641055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E54777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0C50FE" w:rsidRDefault="00E54777" w:rsidP="000C50FE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C50FE">
              <w:rPr>
                <w:rFonts w:cs="B Mitra" w:hint="cs"/>
                <w:sz w:val="24"/>
                <w:szCs w:val="24"/>
                <w:rtl/>
                <w:lang w:bidi="fa-IR"/>
              </w:rPr>
              <w:t>دروس تمهیدیة فی القواعد الرجالیة</w:t>
            </w:r>
          </w:p>
        </w:tc>
        <w:tc>
          <w:tcPr>
            <w:tcW w:w="1515" w:type="dxa"/>
            <w:vAlign w:val="center"/>
          </w:tcPr>
          <w:p w:rsidR="00E54777" w:rsidRPr="00D15003" w:rsidRDefault="00E54777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15003">
              <w:rPr>
                <w:rFonts w:cs="B Mitra" w:hint="cs"/>
                <w:sz w:val="24"/>
                <w:szCs w:val="24"/>
                <w:rtl/>
                <w:lang w:bidi="fa-IR"/>
              </w:rPr>
              <w:t>محمد باقر ایروانی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54777" w:rsidRPr="00D15003" w:rsidRDefault="00E54777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15003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54777" w:rsidRPr="006C2BBB" w:rsidRDefault="00E54777" w:rsidP="00CD15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6C2BBB">
              <w:rPr>
                <w:rFonts w:ascii="Tahoma" w:hAnsi="Tahoma" w:cs="B Mitra" w:hint="cs"/>
                <w:sz w:val="24"/>
                <w:szCs w:val="24"/>
                <w:rtl/>
              </w:rPr>
              <w:t>از «القسم الثانی» کتاب تا آخر</w:t>
            </w:r>
          </w:p>
          <w:p w:rsidR="00E54777" w:rsidRPr="0009571B" w:rsidRDefault="00E54777" w:rsidP="0025362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6C2BBB">
              <w:rPr>
                <w:rFonts w:ascii="Tahoma" w:hAnsi="Tahoma" w:cs="B Mitra" w:hint="cs"/>
                <w:sz w:val="24"/>
                <w:szCs w:val="24"/>
                <w:rtl/>
              </w:rPr>
              <w:t>حذفیات: اقسام حدیث ونظرات فی وسائل الشیعة ، مستدرک الوسائل ، الوافی وبحارالانوار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54777" w:rsidRPr="002F47E8" w:rsidTr="00E5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left="470" w:right="221" w:hanging="357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مفردات قرآن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8641129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rtl/>
                <w:lang w:bidi="fa-IR"/>
              </w:rPr>
              <w:t>مفردات قرآ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515" w:type="dxa"/>
            <w:vAlign w:val="center"/>
          </w:tcPr>
          <w:p w:rsidR="00E54777" w:rsidRPr="002F47E8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  <w:r w:rsidRPr="002F47E8"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  <w:t>دکتر سید محمود طیب حسینی</w:t>
            </w:r>
          </w:p>
        </w:tc>
        <w:tc>
          <w:tcPr>
            <w:tcW w:w="1268" w:type="dxa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F47E8">
              <w:rPr>
                <w:rFonts w:cs="B Mitra"/>
                <w:sz w:val="24"/>
                <w:szCs w:val="24"/>
                <w:rtl/>
                <w:lang w:bidi="fa-IR"/>
              </w:rPr>
              <w:t>پژوهشگاه حوزه و دانشگاه</w:t>
            </w:r>
          </w:p>
        </w:tc>
        <w:tc>
          <w:tcPr>
            <w:tcW w:w="3837" w:type="dxa"/>
            <w:gridSpan w:val="2"/>
            <w:vAlign w:val="center"/>
          </w:tcPr>
          <w:p w:rsidR="00E54777" w:rsidRPr="002F47E8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2F47E8">
              <w:rPr>
                <w:rFonts w:cs="B Mitra"/>
                <w:rtl/>
                <w:lang w:bidi="fa-IR"/>
              </w:rPr>
              <w:t>تمام کتاب</w:t>
            </w:r>
          </w:p>
        </w:tc>
        <w:tc>
          <w:tcPr>
            <w:tcW w:w="1538" w:type="dxa"/>
            <w:vAlign w:val="center"/>
          </w:tcPr>
          <w:p w:rsidR="00E54777" w:rsidRPr="002F47E8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  <w:r w:rsidRPr="002F47E8"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  <w:t>چاپ ششم، 95</w:t>
            </w:r>
          </w:p>
        </w:tc>
      </w:tr>
      <w:tr w:rsidR="00E54777" w:rsidRPr="002F47E8" w:rsidTr="00E5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54777" w:rsidRPr="008E38F8" w:rsidRDefault="00E54777" w:rsidP="00EB1F61">
            <w:pPr>
              <w:pStyle w:val="ListParagraph"/>
              <w:numPr>
                <w:ilvl w:val="0"/>
                <w:numId w:val="16"/>
              </w:numPr>
              <w:ind w:left="470" w:right="221" w:hanging="357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195" w:type="dxa"/>
            <w:vAlign w:val="center"/>
          </w:tcPr>
          <w:p w:rsidR="00E54777" w:rsidRPr="00963C6E" w:rsidRDefault="00E54777" w:rsidP="00E5477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963C6E">
              <w:rPr>
                <w:rFonts w:cs="B Mitra"/>
                <w:color w:val="0000FF"/>
                <w:sz w:val="28"/>
                <w:szCs w:val="28"/>
                <w:rtl/>
              </w:rPr>
              <w:t>مقاله نويسي</w:t>
            </w:r>
          </w:p>
        </w:tc>
        <w:tc>
          <w:tcPr>
            <w:tcW w:w="1045" w:type="dxa"/>
            <w:vAlign w:val="center"/>
          </w:tcPr>
          <w:p w:rsidR="00E54777" w:rsidRPr="00963C6E" w:rsidRDefault="00E54777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963C6E">
              <w:rPr>
                <w:rFonts w:ascii="Times New Roman" w:eastAsia="Times New Roman" w:hAnsi="Times New Roman" w:cs="B Mitra"/>
                <w:sz w:val="28"/>
                <w:szCs w:val="28"/>
              </w:rPr>
              <w:t>9116015</w:t>
            </w:r>
          </w:p>
        </w:tc>
        <w:tc>
          <w:tcPr>
            <w:tcW w:w="682" w:type="dxa"/>
            <w:vAlign w:val="center"/>
          </w:tcPr>
          <w:p w:rsidR="00E54777" w:rsidRPr="00E54777" w:rsidRDefault="00E54777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E54777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2</w:t>
            </w:r>
          </w:p>
        </w:tc>
        <w:tc>
          <w:tcPr>
            <w:tcW w:w="1917" w:type="dxa"/>
            <w:vAlign w:val="center"/>
          </w:tcPr>
          <w:p w:rsidR="00E54777" w:rsidRPr="002B2E40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B2E40">
              <w:rPr>
                <w:rFonts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15" w:type="dxa"/>
            <w:vAlign w:val="center"/>
          </w:tcPr>
          <w:p w:rsidR="00E54777" w:rsidRPr="002B2E40" w:rsidRDefault="00E54777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2B2E40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-</w:t>
            </w:r>
          </w:p>
        </w:tc>
        <w:tc>
          <w:tcPr>
            <w:tcW w:w="1268" w:type="dxa"/>
            <w:vAlign w:val="center"/>
          </w:tcPr>
          <w:p w:rsidR="00E54777" w:rsidRPr="002B2E40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E54777" w:rsidRPr="0009571B" w:rsidRDefault="00E54777" w:rsidP="00AA6BF0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09571B">
              <w:rPr>
                <w:rFonts w:cs="B Mitra"/>
                <w:rtl/>
                <w:lang w:bidi="fa-IR"/>
              </w:rPr>
              <w:t>-</w:t>
            </w:r>
          </w:p>
        </w:tc>
        <w:tc>
          <w:tcPr>
            <w:tcW w:w="1538" w:type="dxa"/>
            <w:vAlign w:val="center"/>
          </w:tcPr>
          <w:p w:rsidR="00E54777" w:rsidRPr="002B2E40" w:rsidRDefault="00E54777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54777" w:rsidRPr="00096AB3" w:rsidTr="00E5477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2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vAlign w:val="center"/>
          </w:tcPr>
          <w:p w:rsidR="00E54777" w:rsidRPr="00096AB3" w:rsidRDefault="00E54777" w:rsidP="00AA6BF0">
            <w:pPr>
              <w:bidi/>
              <w:jc w:val="center"/>
              <w:rPr>
                <w:rFonts w:cs="B Roya"/>
                <w:color w:val="FF0000"/>
                <w:sz w:val="28"/>
                <w:szCs w:val="28"/>
                <w:rtl/>
              </w:rPr>
            </w:pPr>
            <w:r w:rsidRPr="00096AB3">
              <w:rPr>
                <w:rFonts w:cs="B Roya"/>
                <w:color w:val="FF0000"/>
                <w:sz w:val="28"/>
                <w:szCs w:val="28"/>
                <w:rtl/>
              </w:rPr>
              <w:t>جمع واحدها</w:t>
            </w:r>
          </w:p>
        </w:tc>
        <w:tc>
          <w:tcPr>
            <w:tcW w:w="1045" w:type="dxa"/>
          </w:tcPr>
          <w:p w:rsidR="00E54777" w:rsidRPr="00096AB3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82" w:type="dxa"/>
            <w:vAlign w:val="center"/>
          </w:tcPr>
          <w:p w:rsidR="00E54777" w:rsidRPr="00096AB3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  <w:r w:rsidRPr="00096AB3"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5243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54777" w:rsidRPr="00096AB3" w:rsidRDefault="00E54777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color w:val="FF0000"/>
                <w:sz w:val="28"/>
                <w:szCs w:val="28"/>
                <w:rtl/>
              </w:rPr>
            </w:pPr>
          </w:p>
        </w:tc>
      </w:tr>
    </w:tbl>
    <w:p w:rsidR="00225228" w:rsidRDefault="00225228" w:rsidP="00AA6BF0">
      <w:pPr>
        <w:bidi/>
        <w:spacing w:after="0" w:line="240" w:lineRule="auto"/>
        <w:rPr>
          <w:rFonts w:cs="B Mitra"/>
          <w:rtl/>
        </w:rPr>
      </w:pPr>
    </w:p>
    <w:p w:rsidR="00225228" w:rsidRDefault="00225228" w:rsidP="00AA6BF0">
      <w:pPr>
        <w:bidi/>
        <w:rPr>
          <w:rFonts w:cs="B Nazanin"/>
          <w:sz w:val="28"/>
          <w:szCs w:val="28"/>
          <w:rtl/>
          <w:lang w:bidi="fa-IR"/>
        </w:rPr>
      </w:pPr>
    </w:p>
    <w:p w:rsidR="000808DF" w:rsidRDefault="000808DF" w:rsidP="00AA6BF0">
      <w:pPr>
        <w:bidi/>
        <w:rPr>
          <w:rFonts w:cs="B Nazanin"/>
          <w:sz w:val="28"/>
          <w:szCs w:val="28"/>
          <w:rtl/>
          <w:lang w:bidi="fa-IR"/>
        </w:rPr>
      </w:pPr>
    </w:p>
    <w:p w:rsidR="00E82731" w:rsidRDefault="00E82731" w:rsidP="00AA6BF0">
      <w:pPr>
        <w:bidi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/>
          <w:b/>
          <w:bCs/>
          <w:sz w:val="28"/>
          <w:szCs w:val="28"/>
          <w:rtl/>
        </w:rPr>
        <w:br w:type="page"/>
      </w:r>
    </w:p>
    <w:p w:rsidR="000F64C0" w:rsidRPr="00F157D8" w:rsidRDefault="000808DF" w:rsidP="00F157D8">
      <w:pPr>
        <w:bidi/>
        <w:spacing w:after="12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DA4F81">
        <w:rPr>
          <w:rFonts w:cs="B Titr"/>
          <w:b/>
          <w:bCs/>
          <w:color w:val="000000" w:themeColor="text1"/>
          <w:sz w:val="28"/>
          <w:szCs w:val="28"/>
          <w:rtl/>
        </w:rPr>
        <w:lastRenderedPageBreak/>
        <w:t>جدول دروس گرایش تاریخ اسلام</w:t>
      </w:r>
    </w:p>
    <w:tbl>
      <w:tblPr>
        <w:tblStyle w:val="LightGrid-Accent1"/>
        <w:bidiVisual/>
        <w:tblW w:w="13979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2619"/>
        <w:gridCol w:w="1056"/>
        <w:gridCol w:w="611"/>
        <w:gridCol w:w="2606"/>
        <w:gridCol w:w="1488"/>
        <w:gridCol w:w="1427"/>
        <w:gridCol w:w="1754"/>
        <w:gridCol w:w="1754"/>
      </w:tblGrid>
      <w:tr w:rsidR="001B53DC" w:rsidRPr="00225917" w:rsidTr="001B5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shd w:val="clear" w:color="auto" w:fill="F2DBDB" w:themeFill="accent2" w:themeFillTint="33"/>
          </w:tcPr>
          <w:p w:rsidR="001B53DC" w:rsidRPr="00AC4A98" w:rsidRDefault="001B53DC" w:rsidP="00C47CED">
            <w:pPr>
              <w:bidi/>
              <w:jc w:val="center"/>
              <w:rPr>
                <w:rFonts w:asciiTheme="minorHAnsi" w:eastAsiaTheme="minorHAnsi" w:hAnsiTheme="minorHAnsi" w:cs="B Roya"/>
                <w:b w:val="0"/>
                <w:bCs w:val="0"/>
                <w:sz w:val="26"/>
                <w:szCs w:val="26"/>
                <w:rtl/>
              </w:rPr>
            </w:pPr>
            <w:r w:rsidRPr="00105353">
              <w:rPr>
                <w:rFonts w:asciiTheme="minorHAnsi" w:eastAsiaTheme="minorHAnsi" w:hAnsiTheme="minorHAnsi" w:cs="B Roya" w:hint="cs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619" w:type="dxa"/>
            <w:shd w:val="clear" w:color="auto" w:fill="F2DBDB" w:themeFill="accent2" w:themeFillTint="33"/>
          </w:tcPr>
          <w:p w:rsidR="001B53DC" w:rsidRPr="00C73B25" w:rsidRDefault="001B53DC" w:rsidP="00C47C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Roya"/>
                <w:sz w:val="26"/>
                <w:szCs w:val="26"/>
              </w:rPr>
            </w:pPr>
            <w:r w:rsidRPr="00C73B25">
              <w:rPr>
                <w:rFonts w:asciiTheme="minorHAnsi" w:eastAsiaTheme="minorHAnsi" w:hAnsiTheme="minorHAnsi" w:cs="B Roya"/>
                <w:sz w:val="26"/>
                <w:szCs w:val="26"/>
                <w:rtl/>
              </w:rPr>
              <w:t>نام درس</w:t>
            </w:r>
          </w:p>
        </w:tc>
        <w:tc>
          <w:tcPr>
            <w:tcW w:w="1056" w:type="dxa"/>
            <w:shd w:val="clear" w:color="auto" w:fill="F2DBDB" w:themeFill="accent2" w:themeFillTint="33"/>
          </w:tcPr>
          <w:p w:rsidR="001B53DC" w:rsidRPr="001B53DC" w:rsidRDefault="001B53DC" w:rsidP="00C47C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Roya" w:hint="cs"/>
                <w:sz w:val="26"/>
                <w:szCs w:val="26"/>
                <w:rtl/>
              </w:rPr>
            </w:pPr>
            <w:r w:rsidRPr="001B53DC">
              <w:rPr>
                <w:rFonts w:asciiTheme="minorHAnsi" w:eastAsiaTheme="minorHAnsi" w:hAnsiTheme="minorHAnsi" w:cs="B Roya" w:hint="cs"/>
                <w:sz w:val="26"/>
                <w:szCs w:val="26"/>
                <w:rtl/>
              </w:rPr>
              <w:t>کد درس</w:t>
            </w:r>
          </w:p>
        </w:tc>
        <w:tc>
          <w:tcPr>
            <w:tcW w:w="611" w:type="dxa"/>
            <w:shd w:val="clear" w:color="auto" w:fill="F2DBDB" w:themeFill="accent2" w:themeFillTint="33"/>
          </w:tcPr>
          <w:p w:rsidR="001B53DC" w:rsidRPr="001B53DC" w:rsidRDefault="001B53DC" w:rsidP="00C47C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Roya"/>
                <w:sz w:val="24"/>
                <w:szCs w:val="24"/>
                <w:rtl/>
              </w:rPr>
            </w:pPr>
            <w:r w:rsidRPr="001B53DC">
              <w:rPr>
                <w:rFonts w:asciiTheme="minorHAnsi" w:eastAsiaTheme="minorHAnsi" w:hAnsiTheme="minorHAnsi" w:cs="B Roya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606" w:type="dxa"/>
            <w:shd w:val="clear" w:color="auto" w:fill="F2DBDB" w:themeFill="accent2" w:themeFillTint="33"/>
          </w:tcPr>
          <w:p w:rsidR="001B53DC" w:rsidRPr="00C73B25" w:rsidRDefault="001B53DC" w:rsidP="00C47C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Roya"/>
                <w:sz w:val="26"/>
                <w:szCs w:val="26"/>
                <w:rtl/>
              </w:rPr>
            </w:pPr>
            <w:r w:rsidRPr="00C73B25">
              <w:rPr>
                <w:rFonts w:asciiTheme="minorHAnsi" w:eastAsiaTheme="minorHAnsi" w:hAnsiTheme="minorHAnsi" w:cs="B Roya" w:hint="cs"/>
                <w:sz w:val="26"/>
                <w:szCs w:val="26"/>
                <w:rtl/>
              </w:rPr>
              <w:t>متن درسی</w:t>
            </w:r>
          </w:p>
        </w:tc>
        <w:tc>
          <w:tcPr>
            <w:tcW w:w="1488" w:type="dxa"/>
            <w:shd w:val="clear" w:color="auto" w:fill="F2DBDB" w:themeFill="accent2" w:themeFillTint="33"/>
          </w:tcPr>
          <w:p w:rsidR="001B53DC" w:rsidRPr="00C73B25" w:rsidRDefault="001B53DC" w:rsidP="00C47C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sz w:val="26"/>
                <w:szCs w:val="26"/>
                <w:rtl/>
              </w:rPr>
            </w:pPr>
            <w:r w:rsidRPr="00740D4F">
              <w:rPr>
                <w:rFonts w:cs="B Roya"/>
                <w:sz w:val="26"/>
                <w:szCs w:val="26"/>
                <w:rtl/>
              </w:rPr>
              <w:t>مؤلف</w:t>
            </w:r>
          </w:p>
        </w:tc>
        <w:tc>
          <w:tcPr>
            <w:tcW w:w="1427" w:type="dxa"/>
            <w:shd w:val="clear" w:color="auto" w:fill="F2DBDB" w:themeFill="accent2" w:themeFillTint="33"/>
          </w:tcPr>
          <w:p w:rsidR="001B53DC" w:rsidRPr="00740D4F" w:rsidRDefault="001B53DC" w:rsidP="00C47C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b w:val="0"/>
                <w:bCs w:val="0"/>
                <w:sz w:val="26"/>
                <w:szCs w:val="26"/>
                <w:rtl/>
              </w:rPr>
            </w:pPr>
            <w:r w:rsidRPr="00740D4F">
              <w:rPr>
                <w:rFonts w:cs="B Roya"/>
                <w:sz w:val="26"/>
                <w:szCs w:val="26"/>
                <w:rtl/>
              </w:rPr>
              <w:t>انتشارات</w:t>
            </w:r>
          </w:p>
        </w:tc>
        <w:tc>
          <w:tcPr>
            <w:tcW w:w="1754" w:type="dxa"/>
            <w:shd w:val="clear" w:color="auto" w:fill="F2DBDB" w:themeFill="accent2" w:themeFillTint="33"/>
          </w:tcPr>
          <w:p w:rsidR="001B53DC" w:rsidRDefault="001B53DC" w:rsidP="00C47C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sz w:val="26"/>
                <w:szCs w:val="26"/>
                <w:rtl/>
              </w:rPr>
            </w:pPr>
            <w:r>
              <w:rPr>
                <w:rFonts w:cs="B Roya" w:hint="cs"/>
                <w:sz w:val="26"/>
                <w:szCs w:val="26"/>
                <w:rtl/>
              </w:rPr>
              <w:t>محدوده</w:t>
            </w:r>
          </w:p>
        </w:tc>
        <w:tc>
          <w:tcPr>
            <w:tcW w:w="1754" w:type="dxa"/>
            <w:shd w:val="clear" w:color="auto" w:fill="F2DBDB" w:themeFill="accent2" w:themeFillTint="33"/>
          </w:tcPr>
          <w:p w:rsidR="001B53DC" w:rsidRPr="00C73B25" w:rsidRDefault="001B53DC" w:rsidP="00C47C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sz w:val="26"/>
                <w:szCs w:val="26"/>
                <w:rtl/>
              </w:rPr>
            </w:pPr>
            <w:r>
              <w:rPr>
                <w:rFonts w:cs="B Roya" w:hint="cs"/>
                <w:sz w:val="26"/>
                <w:szCs w:val="26"/>
                <w:rtl/>
              </w:rPr>
              <w:t>توضیحات</w:t>
            </w:r>
          </w:p>
        </w:tc>
      </w:tr>
      <w:tr w:rsidR="001B53DC" w:rsidRPr="00225917" w:rsidTr="001B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 w:hint="cs"/>
                <w:color w:val="0000FF"/>
                <w:sz w:val="28"/>
                <w:szCs w:val="28"/>
                <w:rtl/>
              </w:rPr>
              <w:t>امام شناسی 1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9912025</w:t>
            </w:r>
          </w:p>
        </w:tc>
        <w:tc>
          <w:tcPr>
            <w:tcW w:w="611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>امامت در بینش اسلامی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علی ربانی گلپایگانی</w:t>
            </w:r>
          </w:p>
        </w:tc>
        <w:tc>
          <w:tcPr>
            <w:tcW w:w="1427" w:type="dxa"/>
          </w:tcPr>
          <w:p w:rsidR="001B53DC" w:rsidRPr="000F77F9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</w:pPr>
            <w:r w:rsidRPr="000F77F9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بوستان کتاب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1E7F67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1E7F67">
              <w:rPr>
                <w:rFonts w:cs="B Mitra"/>
                <w:color w:val="0000FF"/>
                <w:sz w:val="28"/>
                <w:szCs w:val="28"/>
                <w:rtl/>
              </w:rPr>
              <w:t>امام شناسي</w:t>
            </w:r>
            <w:r w:rsidRPr="001E7F67">
              <w:rPr>
                <w:rFonts w:cs="B Mitra" w:hint="cs"/>
                <w:color w:val="0000FF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9912026</w:t>
            </w:r>
          </w:p>
        </w:tc>
        <w:tc>
          <w:tcPr>
            <w:tcW w:w="611" w:type="dxa"/>
          </w:tcPr>
          <w:p w:rsidR="001B53DC" w:rsidRPr="001E7F67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1E7F67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E7F67">
              <w:rPr>
                <w:rFonts w:cs="B Mitra" w:hint="cs"/>
                <w:sz w:val="28"/>
                <w:szCs w:val="28"/>
                <w:rtl/>
              </w:rPr>
              <w:t>امامت پژوهی</w:t>
            </w:r>
          </w:p>
        </w:tc>
        <w:tc>
          <w:tcPr>
            <w:tcW w:w="1488" w:type="dxa"/>
          </w:tcPr>
          <w:p w:rsidR="001B53DC" w:rsidRPr="001E7F67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1E7F6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جمعی از مولفین</w:t>
            </w:r>
          </w:p>
        </w:tc>
        <w:tc>
          <w:tcPr>
            <w:tcW w:w="1427" w:type="dxa"/>
          </w:tcPr>
          <w:p w:rsidR="001B53DC" w:rsidRPr="001E7F67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1E7F6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دانشگاه رضوی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031DF9" w:rsidRDefault="001B53DC" w:rsidP="00C47C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  <w:lang w:bidi="fa-IR"/>
              </w:rPr>
            </w:pPr>
          </w:p>
        </w:tc>
      </w:tr>
      <w:tr w:rsidR="001B53DC" w:rsidRPr="00225917" w:rsidTr="001B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تاريخ</w:t>
            </w:r>
            <w:r w:rsidRPr="00AC4A98">
              <w:rPr>
                <w:rFonts w:cs="B Mitra" w:hint="cs"/>
                <w:color w:val="0000FF"/>
                <w:sz w:val="28"/>
                <w:szCs w:val="28"/>
                <w:rtl/>
              </w:rPr>
              <w:t xml:space="preserve"> </w:t>
            </w: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در قرآن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941003</w:t>
            </w:r>
          </w:p>
        </w:tc>
        <w:tc>
          <w:tcPr>
            <w:tcW w:w="611" w:type="dxa"/>
          </w:tcPr>
          <w:p w:rsidR="001B53DC" w:rsidRPr="00AC4A98" w:rsidRDefault="001B53DC" w:rsidP="00EA1E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 xml:space="preserve">تاریخ اسلام از منظر قرآن 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یعقوب جعفری</w:t>
            </w:r>
          </w:p>
        </w:tc>
        <w:tc>
          <w:tcPr>
            <w:tcW w:w="1427" w:type="dxa"/>
          </w:tcPr>
          <w:p w:rsidR="001B53DC" w:rsidRPr="000F77F9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0F77F9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تاريخ آموزش در اسلام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9541028</w:t>
            </w:r>
          </w:p>
        </w:tc>
        <w:tc>
          <w:tcPr>
            <w:tcW w:w="611" w:type="dxa"/>
          </w:tcPr>
          <w:p w:rsidR="001B53DC" w:rsidRPr="00AC4A98" w:rsidRDefault="001B53DC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>نهادهای آموزشی شیعیان امامیه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محمدجواد یاوری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1F15F0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موسسه</w:t>
            </w:r>
            <w:r w:rsidRPr="001F15F0">
              <w:rPr>
                <w:rFonts w:ascii="Tahoma" w:eastAsia="Times New Roman" w:hAnsi="Tahoma" w:cs="B Mitra"/>
                <w:sz w:val="24"/>
                <w:szCs w:val="24"/>
                <w:rtl/>
              </w:rPr>
              <w:t xml:space="preserve"> </w:t>
            </w:r>
            <w:r w:rsidRPr="001F15F0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امام</w:t>
            </w:r>
            <w:r w:rsidRPr="001F15F0">
              <w:rPr>
                <w:rFonts w:ascii="Tahoma" w:eastAsia="Times New Roman" w:hAnsi="Tahoma" w:cs="B Mitra"/>
                <w:sz w:val="24"/>
                <w:szCs w:val="24"/>
                <w:rtl/>
              </w:rPr>
              <w:t xml:space="preserve"> </w:t>
            </w:r>
            <w:r w:rsidRPr="001F15F0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خمینی</w:t>
            </w: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</w:t>
            </w:r>
            <w:r w:rsidRPr="00031DF9">
              <w:rPr>
                <w:rFonts w:ascii="Tahoma" w:eastAsia="Times New Roman" w:hAnsi="Tahoma" w:cs="B Mitra" w:hint="cs"/>
                <w:sz w:val="24"/>
                <w:szCs w:val="24"/>
                <w:vertAlign w:val="superscript"/>
                <w:rtl/>
              </w:rPr>
              <w:t>ره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 xml:space="preserve">تاريخ </w:t>
            </w:r>
            <w:r w:rsidRPr="00AC4A98">
              <w:rPr>
                <w:rFonts w:cs="B Mitra" w:hint="cs"/>
                <w:color w:val="0000FF"/>
                <w:sz w:val="28"/>
                <w:szCs w:val="28"/>
                <w:rtl/>
              </w:rPr>
              <w:t>انبیاء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941002</w:t>
            </w:r>
          </w:p>
        </w:tc>
        <w:tc>
          <w:tcPr>
            <w:tcW w:w="611" w:type="dxa"/>
          </w:tcPr>
          <w:p w:rsidR="001B53DC" w:rsidRPr="00AC4A98" w:rsidRDefault="001B53DC" w:rsidP="00EA1E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 xml:space="preserve">تاریخ پیامبران 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باغبانی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موسسه امام خمینی </w:t>
            </w:r>
            <w:r w:rsidRPr="00031DF9">
              <w:rPr>
                <w:rFonts w:ascii="Tahoma" w:eastAsia="Times New Roman" w:hAnsi="Tahoma" w:cs="B Mitra" w:hint="cs"/>
                <w:sz w:val="24"/>
                <w:szCs w:val="24"/>
                <w:vertAlign w:val="superscript"/>
                <w:rtl/>
              </w:rPr>
              <w:t>ره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تاريخ تمدن و فرهنگ اسلامي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8741116</w:t>
            </w:r>
          </w:p>
        </w:tc>
        <w:tc>
          <w:tcPr>
            <w:tcW w:w="611" w:type="dxa"/>
          </w:tcPr>
          <w:p w:rsidR="001B53DC" w:rsidRPr="00AC4A98" w:rsidRDefault="001B53DC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 xml:space="preserve">تاریخ تمدن و فرهنگ اسلامی 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علی اکبر ولایتی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 xml:space="preserve">تاريخ در </w:t>
            </w:r>
            <w:r w:rsidRPr="00AC4A98">
              <w:rPr>
                <w:rFonts w:cs="B Mitra" w:hint="cs"/>
                <w:color w:val="0000FF"/>
                <w:sz w:val="28"/>
                <w:szCs w:val="28"/>
                <w:rtl/>
              </w:rPr>
              <w:t>نهج البلاغه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9541029</w:t>
            </w:r>
          </w:p>
        </w:tc>
        <w:tc>
          <w:tcPr>
            <w:tcW w:w="611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>بینش تاریخی نهج البلاغه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یعقوب جعفری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نسیم کوثر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1B53DC">
              <w:rPr>
                <w:rFonts w:cs="B Mitra"/>
                <w:color w:val="0000FF"/>
                <w:sz w:val="28"/>
                <w:szCs w:val="28"/>
                <w:rtl/>
              </w:rPr>
              <w:t>تاريخ معاصر ايران (قاجار و پهلوي</w:t>
            </w:r>
            <w:r>
              <w:rPr>
                <w:rFonts w:cs="B Mitra" w:hint="cs"/>
                <w:color w:val="0000FF"/>
                <w:sz w:val="28"/>
                <w:szCs w:val="28"/>
                <w:rtl/>
              </w:rPr>
              <w:t>)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9541030</w:t>
            </w:r>
          </w:p>
        </w:tc>
        <w:tc>
          <w:tcPr>
            <w:tcW w:w="611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>تاریخ معاصر ایران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سیدجلال الدین مدنی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دفتر انتشارات اسلامی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خاندان هاي شيعي تا عصر آل بويه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964028</w:t>
            </w:r>
          </w:p>
        </w:tc>
        <w:tc>
          <w:tcPr>
            <w:tcW w:w="611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>تاریخ تشیع تک جلدی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جمعی از مولفین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حوزه و دانشگاه 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روش تحقيق در تاريخ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9541027</w:t>
            </w:r>
          </w:p>
        </w:tc>
        <w:tc>
          <w:tcPr>
            <w:tcW w:w="611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>روش تحقیق در تاریخ اسلام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حامد منتظری مقدم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موسسه امام خمینی </w:t>
            </w:r>
            <w:r w:rsidRPr="004C7EBE">
              <w:rPr>
                <w:rFonts w:ascii="Tahoma" w:eastAsia="Times New Roman" w:hAnsi="Tahoma" w:cs="B Mitra" w:hint="cs"/>
                <w:sz w:val="24"/>
                <w:szCs w:val="24"/>
                <w:vertAlign w:val="superscript"/>
                <w:rtl/>
              </w:rPr>
              <w:t>ره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 xml:space="preserve">سيره اهل بيت </w:t>
            </w:r>
            <w:r w:rsidRPr="00AC4A98">
              <w:rPr>
                <w:rFonts w:cs="B Mitra" w:hint="cs"/>
                <w:color w:val="0000FF"/>
                <w:sz w:val="28"/>
                <w:szCs w:val="28"/>
                <w:rtl/>
              </w:rPr>
              <w:t>(ع)</w:t>
            </w: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9541032</w:t>
            </w:r>
          </w:p>
        </w:tc>
        <w:tc>
          <w:tcPr>
            <w:tcW w:w="611" w:type="dxa"/>
          </w:tcPr>
          <w:p w:rsidR="001B53DC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درسنامه سیره اهل بیت </w:t>
            </w:r>
            <w:r w:rsidRPr="004C7EBE">
              <w:rPr>
                <w:rFonts w:cs="B Mitra" w:hint="cs"/>
                <w:sz w:val="24"/>
                <w:szCs w:val="24"/>
                <w:vertAlign w:val="superscript"/>
                <w:rtl/>
              </w:rPr>
              <w:t>علیهم السلام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حسین عبدالمحمدی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نشر معارف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 xml:space="preserve">سيره اهل بيت </w:t>
            </w:r>
            <w:r w:rsidRPr="00AC4A98">
              <w:rPr>
                <w:rFonts w:cs="B Mitra" w:hint="cs"/>
                <w:color w:val="0000FF"/>
                <w:sz w:val="28"/>
                <w:szCs w:val="28"/>
                <w:rtl/>
              </w:rPr>
              <w:t>(ع)</w:t>
            </w: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9541033</w:t>
            </w:r>
          </w:p>
        </w:tc>
        <w:tc>
          <w:tcPr>
            <w:tcW w:w="611" w:type="dxa"/>
          </w:tcPr>
          <w:p w:rsidR="001B53DC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سیره معصومین </w:t>
            </w:r>
            <w:r w:rsidRPr="004C7EBE">
              <w:rPr>
                <w:rFonts w:cs="B Mitra" w:hint="cs"/>
                <w:sz w:val="24"/>
                <w:szCs w:val="24"/>
                <w:vertAlign w:val="superscript"/>
                <w:rtl/>
              </w:rPr>
              <w:t>علیهم السلام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علی امین رستمی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نشر معارف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متون تاريخي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941001</w:t>
            </w:r>
          </w:p>
        </w:tc>
        <w:tc>
          <w:tcPr>
            <w:tcW w:w="611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 xml:space="preserve">متون تاریخی عربی 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892A88" w:rsidTr="001B5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مقاله نويسي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9116015</w:t>
            </w:r>
          </w:p>
        </w:tc>
        <w:tc>
          <w:tcPr>
            <w:tcW w:w="611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  <w:lang w:bidi="fa-IR"/>
              </w:rPr>
              <w:t>طبق سرفصل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B53DC" w:rsidRPr="00225917" w:rsidTr="001B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EB1F61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منبع شناسي تاريخ اسلام</w:t>
            </w:r>
          </w:p>
        </w:tc>
        <w:tc>
          <w:tcPr>
            <w:tcW w:w="1056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941007</w:t>
            </w:r>
          </w:p>
        </w:tc>
        <w:tc>
          <w:tcPr>
            <w:tcW w:w="611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AC4A98">
              <w:rPr>
                <w:rFonts w:cs="B Mitra" w:hint="cs"/>
                <w:sz w:val="28"/>
                <w:szCs w:val="28"/>
                <w:rtl/>
              </w:rPr>
              <w:t xml:space="preserve">منابع تاریخ اسلام </w:t>
            </w:r>
          </w:p>
        </w:tc>
        <w:tc>
          <w:tcPr>
            <w:tcW w:w="1488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رسول </w:t>
            </w:r>
            <w:r w:rsidRPr="00C73B25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جعفریان</w:t>
            </w:r>
          </w:p>
        </w:tc>
        <w:tc>
          <w:tcPr>
            <w:tcW w:w="1427" w:type="dxa"/>
          </w:tcPr>
          <w:p w:rsidR="001B53DC" w:rsidRPr="00C73B25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علم</w:t>
            </w: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B1F61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متعاقبا اعلام می گردد</w:t>
            </w: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  <w:tr w:rsidR="001B53DC" w:rsidRPr="00225917" w:rsidTr="001B5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1B53DC" w:rsidRPr="00AC4A98" w:rsidRDefault="001B53DC" w:rsidP="00F157D8">
            <w:pPr>
              <w:pStyle w:val="ListParagraph"/>
              <w:bidi w:val="0"/>
              <w:ind w:left="501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19" w:type="dxa"/>
            <w:vAlign w:val="center"/>
          </w:tcPr>
          <w:p w:rsidR="001B53DC" w:rsidRPr="00096AB3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Roya"/>
                <w:color w:val="FF0000"/>
                <w:sz w:val="28"/>
                <w:szCs w:val="28"/>
                <w:rtl/>
              </w:rPr>
            </w:pPr>
            <w:r w:rsidRPr="00096AB3">
              <w:rPr>
                <w:rFonts w:cs="B Roya"/>
                <w:color w:val="FF0000"/>
                <w:sz w:val="28"/>
                <w:szCs w:val="28"/>
                <w:rtl/>
              </w:rPr>
              <w:t>جمع واحدها</w:t>
            </w:r>
          </w:p>
        </w:tc>
        <w:tc>
          <w:tcPr>
            <w:tcW w:w="1056" w:type="dxa"/>
          </w:tcPr>
          <w:p w:rsidR="001B53DC" w:rsidRPr="00096AB3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1" w:type="dxa"/>
            <w:vAlign w:val="center"/>
          </w:tcPr>
          <w:p w:rsidR="001B53DC" w:rsidRPr="00096AB3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  <w:r w:rsidRPr="00096AB3"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2606" w:type="dxa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88" w:type="dxa"/>
          </w:tcPr>
          <w:p w:rsidR="001B53DC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:rsidR="001B53DC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  <w:tc>
          <w:tcPr>
            <w:tcW w:w="1754" w:type="dxa"/>
          </w:tcPr>
          <w:p w:rsidR="001B53DC" w:rsidRPr="00EB1F61" w:rsidRDefault="001B53DC" w:rsidP="00EB1F6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  <w:tc>
          <w:tcPr>
            <w:tcW w:w="1754" w:type="dxa"/>
          </w:tcPr>
          <w:p w:rsidR="001B53DC" w:rsidRPr="00225917" w:rsidRDefault="001B53DC" w:rsidP="00C47C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</w:p>
        </w:tc>
      </w:tr>
    </w:tbl>
    <w:p w:rsidR="00E82731" w:rsidRDefault="00E82731" w:rsidP="00AA6BF0">
      <w:pPr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Titr"/>
          <w:b/>
          <w:bCs/>
          <w:color w:val="000000" w:themeColor="text1"/>
          <w:sz w:val="24"/>
          <w:szCs w:val="24"/>
          <w:rtl/>
        </w:rPr>
        <w:br w:type="page"/>
      </w:r>
    </w:p>
    <w:p w:rsidR="00E82731" w:rsidRPr="00DA4F81" w:rsidRDefault="00E82731" w:rsidP="00AA6BF0">
      <w:pPr>
        <w:bidi/>
        <w:spacing w:after="12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</w:rPr>
      </w:pPr>
      <w:r w:rsidRPr="00DA4F81">
        <w:rPr>
          <w:rFonts w:cs="B Titr"/>
          <w:b/>
          <w:bCs/>
          <w:color w:val="000000" w:themeColor="text1"/>
          <w:sz w:val="28"/>
          <w:szCs w:val="28"/>
          <w:rtl/>
        </w:rPr>
        <w:lastRenderedPageBreak/>
        <w:t>جدول دروس گرایش ادبیات عرب</w:t>
      </w:r>
    </w:p>
    <w:tbl>
      <w:tblPr>
        <w:tblStyle w:val="LightGrid-Accent1"/>
        <w:bidiVisual/>
        <w:tblW w:w="14853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2288"/>
        <w:gridCol w:w="1150"/>
        <w:gridCol w:w="652"/>
        <w:gridCol w:w="2291"/>
        <w:gridCol w:w="1979"/>
        <w:gridCol w:w="1645"/>
        <w:gridCol w:w="2990"/>
        <w:gridCol w:w="1319"/>
      </w:tblGrid>
      <w:tr w:rsidR="001B53DC" w:rsidRPr="000E54BD" w:rsidTr="00634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2DBDB" w:themeFill="accent2" w:themeFillTint="33"/>
            <w:vAlign w:val="center"/>
          </w:tcPr>
          <w:p w:rsidR="001B53DC" w:rsidRPr="000E54BD" w:rsidRDefault="001B53DC" w:rsidP="001B53DC">
            <w:pPr>
              <w:bidi/>
              <w:spacing w:line="276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288" w:type="dxa"/>
            <w:shd w:val="clear" w:color="auto" w:fill="F2DBDB" w:themeFill="accent2" w:themeFillTint="33"/>
            <w:vAlign w:val="center"/>
          </w:tcPr>
          <w:p w:rsidR="001B53DC" w:rsidRPr="00FB132B" w:rsidRDefault="001B53DC" w:rsidP="001B53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1150" w:type="dxa"/>
            <w:shd w:val="clear" w:color="auto" w:fill="F2DBDB" w:themeFill="accent2" w:themeFillTint="33"/>
            <w:vAlign w:val="center"/>
          </w:tcPr>
          <w:p w:rsidR="001B53DC" w:rsidRPr="00FB132B" w:rsidRDefault="001B53DC" w:rsidP="001B53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652" w:type="dxa"/>
            <w:shd w:val="clear" w:color="auto" w:fill="F2DBDB" w:themeFill="accent2" w:themeFillTint="33"/>
            <w:vAlign w:val="center"/>
          </w:tcPr>
          <w:p w:rsidR="001B53DC" w:rsidRPr="00FB132B" w:rsidRDefault="001B53DC" w:rsidP="001B53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291" w:type="dxa"/>
            <w:shd w:val="clear" w:color="auto" w:fill="F2DBDB" w:themeFill="accent2" w:themeFillTint="33"/>
            <w:vAlign w:val="center"/>
          </w:tcPr>
          <w:p w:rsidR="001B53DC" w:rsidRPr="00FB132B" w:rsidRDefault="001B53DC" w:rsidP="001B53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متن درس</w:t>
            </w:r>
          </w:p>
        </w:tc>
        <w:tc>
          <w:tcPr>
            <w:tcW w:w="1979" w:type="dxa"/>
            <w:shd w:val="clear" w:color="auto" w:fill="F2DBDB" w:themeFill="accent2" w:themeFillTint="33"/>
            <w:vAlign w:val="center"/>
          </w:tcPr>
          <w:p w:rsidR="001B53DC" w:rsidRPr="00FB132B" w:rsidRDefault="001B53DC" w:rsidP="001B53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مؤلف</w:t>
            </w:r>
          </w:p>
        </w:tc>
        <w:tc>
          <w:tcPr>
            <w:tcW w:w="1645" w:type="dxa"/>
            <w:shd w:val="clear" w:color="auto" w:fill="F2DBDB" w:themeFill="accent2" w:themeFillTint="33"/>
            <w:vAlign w:val="center"/>
          </w:tcPr>
          <w:p w:rsidR="001B53DC" w:rsidRPr="00FB132B" w:rsidRDefault="001B53DC" w:rsidP="001B53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انتشارات</w:t>
            </w:r>
          </w:p>
        </w:tc>
        <w:tc>
          <w:tcPr>
            <w:tcW w:w="2990" w:type="dxa"/>
            <w:shd w:val="clear" w:color="auto" w:fill="F2DBDB" w:themeFill="accent2" w:themeFillTint="33"/>
            <w:vAlign w:val="center"/>
          </w:tcPr>
          <w:p w:rsidR="001B53DC" w:rsidRPr="00FB132B" w:rsidRDefault="001B53DC" w:rsidP="001B53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محدوده</w:t>
            </w:r>
          </w:p>
        </w:tc>
        <w:tc>
          <w:tcPr>
            <w:tcW w:w="1319" w:type="dxa"/>
            <w:shd w:val="clear" w:color="auto" w:fill="F2DBDB" w:themeFill="accent2" w:themeFillTint="33"/>
            <w:vAlign w:val="center"/>
          </w:tcPr>
          <w:p w:rsidR="001B53DC" w:rsidRPr="00FB132B" w:rsidRDefault="001B53DC" w:rsidP="001B53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B53DC" w:rsidRPr="000E54BD" w:rsidTr="00634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تحليل ادبي متون حدیثی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9612004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4A3939" w:rsidRDefault="001B53DC" w:rsidP="004A39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4A3939">
              <w:rPr>
                <w:rFonts w:cs="B Mitra" w:hint="cs"/>
                <w:sz w:val="24"/>
                <w:szCs w:val="24"/>
                <w:rtl/>
              </w:rPr>
              <w:t>مطابق سرفصل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4A39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990" w:type="dxa"/>
            <w:vAlign w:val="center"/>
          </w:tcPr>
          <w:p w:rsidR="001B53DC" w:rsidRDefault="001B53DC" w:rsidP="00F73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319" w:type="dxa"/>
          </w:tcPr>
          <w:p w:rsidR="001B53DC" w:rsidRDefault="001B53DC" w:rsidP="00F73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4142C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تعلیم و تربیت</w:t>
            </w:r>
            <w:r>
              <w:rPr>
                <w:rFonts w:cs="B Mitra" w:hint="cs"/>
                <w:color w:val="0000FF"/>
                <w:sz w:val="28"/>
                <w:szCs w:val="28"/>
                <w:rtl/>
                <w:lang w:bidi="fa-IR"/>
              </w:rPr>
              <w:t xml:space="preserve"> </w:t>
            </w: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اسلامی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8966008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آشنایی با تربیت اسلامی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حسین کارآمد پیشه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جامعة المصطفی العالمیة</w:t>
            </w:r>
          </w:p>
        </w:tc>
        <w:tc>
          <w:tcPr>
            <w:tcW w:w="2990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کل</w:t>
            </w:r>
            <w:r w:rsidRPr="000E5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1319" w:type="dxa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4C31C5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4C31C5">
              <w:rPr>
                <w:rFonts w:cs="B Mitra" w:hint="cs"/>
                <w:color w:val="0000FF"/>
                <w:sz w:val="28"/>
                <w:szCs w:val="28"/>
                <w:rtl/>
              </w:rPr>
              <w:t>روزنامه و مجلات عربی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9612005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الوفاق، العالم، و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...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990" w:type="dxa"/>
            <w:vAlign w:val="center"/>
          </w:tcPr>
          <w:p w:rsidR="001B53DC" w:rsidRPr="000E54BD" w:rsidRDefault="001B53DC" w:rsidP="0063452F">
            <w:pPr>
              <w:bidi/>
              <w:ind w:firstLine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گزیده‌ای</w:t>
            </w:r>
            <w:r w:rsidRPr="000E5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E5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روزنامه‌ها</w:t>
            </w:r>
            <w:r w:rsidRPr="000E5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و</w:t>
            </w:r>
            <w:r w:rsidRPr="000E5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مجلات</w:t>
            </w:r>
            <w:r w:rsidRPr="000E5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319" w:type="dxa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AC4A98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AC4A98">
              <w:rPr>
                <w:rFonts w:cs="B Mitra" w:hint="cs"/>
                <w:color w:val="0000FF"/>
                <w:sz w:val="28"/>
                <w:szCs w:val="28"/>
                <w:rtl/>
              </w:rPr>
              <w:t>صرف پیشرفته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9814048</w:t>
            </w:r>
          </w:p>
        </w:tc>
        <w:tc>
          <w:tcPr>
            <w:tcW w:w="652" w:type="dxa"/>
            <w:vAlign w:val="center"/>
          </w:tcPr>
          <w:p w:rsidR="001B53DC" w:rsidRPr="00AC4A98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4A3939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A3939">
              <w:rPr>
                <w:rFonts w:cs="B Mitra" w:hint="cs"/>
                <w:sz w:val="24"/>
                <w:szCs w:val="24"/>
                <w:rtl/>
              </w:rPr>
              <w:t>صرف کاربردی در آیات و روایات(ویراست جدید)</w:t>
            </w:r>
          </w:p>
        </w:tc>
        <w:tc>
          <w:tcPr>
            <w:tcW w:w="1979" w:type="dxa"/>
            <w:vAlign w:val="center"/>
          </w:tcPr>
          <w:p w:rsidR="001B53DC" w:rsidRPr="00E62190" w:rsidRDefault="001B53DC" w:rsidP="00C47CED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B Mitra"/>
                <w:sz w:val="24"/>
                <w:szCs w:val="24"/>
                <w:rtl/>
              </w:rPr>
            </w:pPr>
            <w:r w:rsidRPr="00E62190">
              <w:rPr>
                <w:rFonts w:asciiTheme="minorHAnsi" w:eastAsiaTheme="minorHAnsi" w:hAnsiTheme="minorHAnsi" w:cs="B Mitra" w:hint="cs"/>
                <w:sz w:val="24"/>
                <w:szCs w:val="24"/>
                <w:rtl/>
              </w:rPr>
              <w:t>داوود فائزی نسب</w:t>
            </w:r>
          </w:p>
        </w:tc>
        <w:tc>
          <w:tcPr>
            <w:tcW w:w="1645" w:type="dxa"/>
            <w:vAlign w:val="center"/>
          </w:tcPr>
          <w:p w:rsidR="001B53DC" w:rsidRPr="00E62190" w:rsidRDefault="001B53DC" w:rsidP="00C47CED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B Mitra"/>
                <w:sz w:val="24"/>
                <w:szCs w:val="24"/>
                <w:rtl/>
              </w:rPr>
            </w:pPr>
            <w:r w:rsidRPr="00E62190">
              <w:rPr>
                <w:rFonts w:asciiTheme="minorHAnsi" w:eastAsiaTheme="minorHAnsi" w:hAnsiTheme="minorHAnsi" w:cs="B Mitra" w:hint="cs"/>
                <w:sz w:val="24"/>
                <w:szCs w:val="24"/>
                <w:rtl/>
              </w:rPr>
              <w:t>مرکز مدیریت حوزه های علمیه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B53DC" w:rsidRPr="00CD1520" w:rsidRDefault="001B53DC" w:rsidP="0063452F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B Mitra"/>
                <w:sz w:val="24"/>
                <w:szCs w:val="24"/>
                <w:rtl/>
              </w:rPr>
            </w:pPr>
            <w:r w:rsidRPr="00CD1520">
              <w:rPr>
                <w:rFonts w:asciiTheme="minorHAnsi" w:eastAsiaTheme="minorHAnsi" w:hAnsiTheme="minorHAnsi" w:cs="B Mitra" w:hint="cs"/>
                <w:sz w:val="24"/>
                <w:szCs w:val="24"/>
                <w:rtl/>
              </w:rPr>
              <w:t>حذفیات: نکات آموزشی تکمیلی، تمارین تکمیلی، پژوهشها</w:t>
            </w:r>
          </w:p>
        </w:tc>
        <w:tc>
          <w:tcPr>
            <w:tcW w:w="1319" w:type="dxa"/>
          </w:tcPr>
          <w:p w:rsidR="001B53DC" w:rsidRPr="00E62190" w:rsidRDefault="001B53DC" w:rsidP="00C47CED">
            <w:pPr>
              <w:pStyle w:val="PlainText"/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فقه اللغة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9441008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4A3939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A3939">
              <w:rPr>
                <w:rFonts w:cs="B Mitra" w:hint="cs"/>
                <w:sz w:val="24"/>
                <w:szCs w:val="24"/>
                <w:rtl/>
              </w:rPr>
              <w:t>درآمدی بر لغت شناسی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دفتر تدوین متون درسی حوزه‌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های علمیه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مرکز مدیریت حوزه‌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های علمیه قم</w:t>
            </w:r>
          </w:p>
        </w:tc>
        <w:tc>
          <w:tcPr>
            <w:tcW w:w="2990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کل</w:t>
            </w:r>
            <w:r w:rsidRPr="000E5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1319" w:type="dxa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AC4A98" w:rsidRDefault="001B53DC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AC4A98">
              <w:rPr>
                <w:rFonts w:cs="B Mitra" w:hint="cs"/>
                <w:color w:val="0000FF"/>
                <w:sz w:val="28"/>
                <w:szCs w:val="28"/>
                <w:rtl/>
              </w:rPr>
              <w:t>قرائت و درک متون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9814049</w:t>
            </w:r>
          </w:p>
        </w:tc>
        <w:tc>
          <w:tcPr>
            <w:tcW w:w="652" w:type="dxa"/>
            <w:vAlign w:val="center"/>
          </w:tcPr>
          <w:p w:rsidR="001B53DC" w:rsidRPr="00AC4A98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4A3939" w:rsidRDefault="001B53DC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A3939">
              <w:rPr>
                <w:rFonts w:cs="B Mitra" w:hint="cs"/>
                <w:sz w:val="24"/>
                <w:szCs w:val="24"/>
                <w:rtl/>
              </w:rPr>
              <w:t>قرائت و درک متون معاصر</w:t>
            </w:r>
          </w:p>
        </w:tc>
        <w:tc>
          <w:tcPr>
            <w:tcW w:w="1979" w:type="dxa"/>
            <w:vAlign w:val="center"/>
          </w:tcPr>
          <w:p w:rsidR="001B53DC" w:rsidRPr="00E62190" w:rsidRDefault="001B53DC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E62190">
              <w:rPr>
                <w:rFonts w:cs="B Mitra" w:hint="cs"/>
                <w:sz w:val="24"/>
                <w:szCs w:val="24"/>
                <w:rtl/>
              </w:rPr>
              <w:t>مسعود فکری</w:t>
            </w:r>
          </w:p>
        </w:tc>
        <w:tc>
          <w:tcPr>
            <w:tcW w:w="1645" w:type="dxa"/>
            <w:vAlign w:val="center"/>
          </w:tcPr>
          <w:p w:rsidR="001B53DC" w:rsidRPr="00E62190" w:rsidRDefault="001B53DC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E62190">
              <w:rPr>
                <w:rFonts w:cs="B Mitra" w:hint="cs"/>
                <w:sz w:val="24"/>
                <w:szCs w:val="24"/>
                <w:rtl/>
              </w:rPr>
              <w:t>دانشکده مجازی علوم حدیث</w:t>
            </w:r>
          </w:p>
        </w:tc>
        <w:tc>
          <w:tcPr>
            <w:tcW w:w="2990" w:type="dxa"/>
            <w:vAlign w:val="center"/>
          </w:tcPr>
          <w:p w:rsidR="001B53DC" w:rsidRPr="000E54BD" w:rsidRDefault="001B53DC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19" w:type="dxa"/>
            <w:vAlign w:val="center"/>
          </w:tcPr>
          <w:p w:rsidR="001B53DC" w:rsidRPr="000E54BD" w:rsidRDefault="001B53DC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</w:tr>
      <w:tr w:rsidR="001B53DC" w:rsidRPr="000E54BD" w:rsidTr="00634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4142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کارکرد ادبیات عربی</w:t>
            </w:r>
            <w:r>
              <w:rPr>
                <w:rFonts w:cs="B Mitra" w:hint="cs"/>
                <w:color w:val="0000FF"/>
                <w:sz w:val="28"/>
                <w:szCs w:val="28"/>
                <w:rtl/>
              </w:rPr>
              <w:t xml:space="preserve"> </w:t>
            </w: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در فهم دین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9612003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4A3939" w:rsidRDefault="001B53DC" w:rsidP="004A39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4A3939">
              <w:rPr>
                <w:rFonts w:cs="B Mitra" w:hint="cs"/>
                <w:sz w:val="24"/>
                <w:szCs w:val="24"/>
                <w:rtl/>
              </w:rPr>
              <w:t>مطابق سرفصل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4A39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990" w:type="dxa"/>
            <w:vAlign w:val="center"/>
          </w:tcPr>
          <w:p w:rsidR="001B53DC" w:rsidRDefault="001B53DC" w:rsidP="00F73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319" w:type="dxa"/>
          </w:tcPr>
          <w:p w:rsidR="001B53DC" w:rsidRDefault="001B53DC" w:rsidP="00F73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معانی و کاربرد حروف در متون عربی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9612002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0E54BD" w:rsidRDefault="001B53DC" w:rsidP="00E014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A3939">
              <w:rPr>
                <w:rFonts w:cs="B Mitra" w:hint="cs"/>
                <w:sz w:val="24"/>
                <w:szCs w:val="24"/>
                <w:rtl/>
              </w:rPr>
              <w:t>مطابق سرفصل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990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319" w:type="dxa"/>
          </w:tcPr>
          <w:p w:rsidR="001B53DC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مقاله نویسی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9116015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1B53DC" w:rsidRPr="004A3939" w:rsidRDefault="001B53DC" w:rsidP="00F157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4A3939">
              <w:rPr>
                <w:rFonts w:cs="B Mitra" w:hint="cs"/>
                <w:sz w:val="24"/>
                <w:szCs w:val="24"/>
                <w:rtl/>
              </w:rPr>
              <w:t>مطابق سرفصل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990" w:type="dxa"/>
            <w:vAlign w:val="center"/>
          </w:tcPr>
          <w:p w:rsidR="001B53DC" w:rsidRDefault="001B53DC" w:rsidP="00F73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319" w:type="dxa"/>
          </w:tcPr>
          <w:p w:rsidR="001B53DC" w:rsidRDefault="001B53DC" w:rsidP="00F73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مکالمه عربی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9612001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291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الطریقة السهلة لتعلّم المکالمة العربیة جلد1و2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حسن الحکیم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بوستان کتاب</w:t>
            </w:r>
          </w:p>
        </w:tc>
        <w:tc>
          <w:tcPr>
            <w:tcW w:w="2990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جلد</w:t>
            </w:r>
            <w:r w:rsidRPr="000E54BD">
              <w:rPr>
                <w:rFonts w:ascii="Tahoma" w:hAnsi="Tahoma" w:cs="B Mitra"/>
                <w:sz w:val="24"/>
                <w:szCs w:val="24"/>
                <w:rtl/>
              </w:rPr>
              <w:t xml:space="preserve"> 1: </w:t>
            </w: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کل</w:t>
            </w:r>
            <w:r w:rsidRPr="000E54BD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کتاب</w:t>
            </w:r>
          </w:p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جلد</w:t>
            </w:r>
            <w:r w:rsidRPr="000E54BD">
              <w:rPr>
                <w:rFonts w:ascii="Tahoma" w:hAnsi="Tahoma" w:cs="B Mitra"/>
                <w:sz w:val="24"/>
                <w:szCs w:val="24"/>
                <w:rtl/>
              </w:rPr>
              <w:t xml:space="preserve">2: </w:t>
            </w: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الدرس</w:t>
            </w:r>
            <w:r w:rsidRPr="000E54BD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الأول</w:t>
            </w:r>
            <w:r w:rsidRPr="000E54BD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إلی</w:t>
            </w:r>
            <w:r w:rsidRPr="000E54BD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الدرس</w:t>
            </w:r>
            <w:r w:rsidRPr="000E54BD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E54BD">
              <w:rPr>
                <w:rFonts w:ascii="Tahoma" w:hAnsi="Tahoma" w:cs="B Mitra" w:hint="cs"/>
                <w:sz w:val="24"/>
                <w:szCs w:val="24"/>
                <w:rtl/>
              </w:rPr>
              <w:t>العاشر</w:t>
            </w:r>
          </w:p>
        </w:tc>
        <w:tc>
          <w:tcPr>
            <w:tcW w:w="1319" w:type="dxa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نحو پیشرفته 1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9612014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291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شرح ابن عقیل علی ألفیة ابن مالک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ابن عقیل با تحقیق محیی‌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الدین عبد الحمید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دار زین العابدین</w:t>
            </w:r>
          </w:p>
        </w:tc>
        <w:tc>
          <w:tcPr>
            <w:tcW w:w="2990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از ابتدای کتاب تا پایان بحث ظن و أخواتها بر طبق سرفصل</w:t>
            </w:r>
          </w:p>
        </w:tc>
        <w:tc>
          <w:tcPr>
            <w:tcW w:w="1319" w:type="dxa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1B53DC" w:rsidRPr="000E54BD" w:rsidRDefault="001B53DC" w:rsidP="00AA6BF0">
            <w:pPr>
              <w:pStyle w:val="ListParagraph"/>
              <w:numPr>
                <w:ilvl w:val="0"/>
                <w:numId w:val="12"/>
              </w:numPr>
              <w:ind w:left="170" w:firstLine="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88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نحو پیشرفته 2</w:t>
            </w:r>
          </w:p>
        </w:tc>
        <w:tc>
          <w:tcPr>
            <w:tcW w:w="1150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1B53DC">
              <w:rPr>
                <w:rFonts w:cs="B Mitra"/>
                <w:sz w:val="28"/>
                <w:szCs w:val="28"/>
              </w:rPr>
              <w:t>8513902</w:t>
            </w:r>
          </w:p>
        </w:tc>
        <w:tc>
          <w:tcPr>
            <w:tcW w:w="652" w:type="dxa"/>
            <w:vAlign w:val="center"/>
          </w:tcPr>
          <w:p w:rsidR="001B53DC" w:rsidRPr="001B53DC" w:rsidRDefault="001B53DC" w:rsidP="001B53D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B53DC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291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شرح ابن عقیل علی ألفیة ابن مالک</w:t>
            </w:r>
          </w:p>
        </w:tc>
        <w:tc>
          <w:tcPr>
            <w:tcW w:w="1979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ابن عقیل با تحقیق محیی‌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الدین عبد الحمید</w:t>
            </w:r>
          </w:p>
        </w:tc>
        <w:tc>
          <w:tcPr>
            <w:tcW w:w="1645" w:type="dxa"/>
            <w:vAlign w:val="center"/>
          </w:tcPr>
          <w:p w:rsidR="001B53DC" w:rsidRPr="000E54BD" w:rsidRDefault="001B53DC" w:rsidP="00C47C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دار زین العابدین</w:t>
            </w:r>
          </w:p>
        </w:tc>
        <w:tc>
          <w:tcPr>
            <w:tcW w:w="2990" w:type="dxa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از ابتدای المفعول المطلق تا پایان بحث إعراب الفعل بر طبق سرفصل</w:t>
            </w:r>
          </w:p>
        </w:tc>
        <w:tc>
          <w:tcPr>
            <w:tcW w:w="1319" w:type="dxa"/>
          </w:tcPr>
          <w:p w:rsidR="001B53DC" w:rsidRPr="000E54BD" w:rsidRDefault="001B53DC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3DC" w:rsidRPr="000E54BD" w:rsidTr="0063452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09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gridSpan w:val="2"/>
            <w:vAlign w:val="center"/>
          </w:tcPr>
          <w:p w:rsidR="001B53DC" w:rsidRPr="005B71CA" w:rsidRDefault="001B53DC" w:rsidP="00AA6BF0">
            <w:pPr>
              <w:bidi/>
              <w:jc w:val="center"/>
              <w:rPr>
                <w:rFonts w:cs="B Roya"/>
                <w:color w:val="FF0000"/>
                <w:sz w:val="28"/>
                <w:szCs w:val="28"/>
                <w:rtl/>
              </w:rPr>
            </w:pPr>
            <w:r w:rsidRPr="00096AB3">
              <w:rPr>
                <w:rFonts w:cs="B Roya" w:hint="cs"/>
                <w:color w:val="FF0000"/>
                <w:sz w:val="28"/>
                <w:szCs w:val="28"/>
                <w:rtl/>
              </w:rPr>
              <w:t>جمع واحدها</w:t>
            </w:r>
          </w:p>
        </w:tc>
        <w:tc>
          <w:tcPr>
            <w:tcW w:w="1150" w:type="dxa"/>
          </w:tcPr>
          <w:p w:rsidR="001B53DC" w:rsidRPr="005B71CA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Roy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2" w:type="dxa"/>
            <w:vAlign w:val="center"/>
          </w:tcPr>
          <w:p w:rsidR="001B53DC" w:rsidRPr="005B71CA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Roya"/>
                <w:b/>
                <w:bCs/>
                <w:color w:val="FF0000"/>
                <w:sz w:val="28"/>
                <w:szCs w:val="28"/>
                <w:rtl/>
              </w:rPr>
            </w:pPr>
            <w:r w:rsidRPr="005B71CA">
              <w:rPr>
                <w:rFonts w:asciiTheme="majorHAnsi" w:eastAsiaTheme="majorEastAsia" w:hAnsiTheme="majorHAnsi" w:cs="B Roya"/>
                <w:b/>
                <w:bCs/>
                <w:color w:val="FF0000"/>
                <w:sz w:val="28"/>
                <w:szCs w:val="28"/>
                <w:rtl/>
              </w:rPr>
              <w:fldChar w:fldCharType="begin"/>
            </w:r>
            <w:r w:rsidRPr="005B71CA">
              <w:rPr>
                <w:rFonts w:asciiTheme="majorHAnsi" w:eastAsiaTheme="majorEastAsia" w:hAnsiTheme="majorHAnsi" w:cs="B Roya"/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Pr="005B71CA">
              <w:rPr>
                <w:rFonts w:asciiTheme="majorHAnsi" w:eastAsiaTheme="majorEastAsia" w:hAnsiTheme="majorHAnsi" w:cs="B Roya" w:hint="cs"/>
                <w:b/>
                <w:bCs/>
                <w:color w:val="FF0000"/>
                <w:sz w:val="28"/>
                <w:szCs w:val="28"/>
                <w:rtl/>
              </w:rPr>
              <w:instrText>=</w:instrText>
            </w:r>
            <w:r w:rsidRPr="005B71CA">
              <w:rPr>
                <w:rFonts w:asciiTheme="majorHAnsi" w:eastAsiaTheme="majorEastAsia" w:hAnsiTheme="majorHAnsi" w:cs="B Roya" w:hint="cs"/>
                <w:b/>
                <w:bCs/>
                <w:color w:val="FF0000"/>
                <w:sz w:val="28"/>
                <w:szCs w:val="28"/>
              </w:rPr>
              <w:instrText>SUM(ABOVE</w:instrText>
            </w:r>
            <w:r w:rsidRPr="005B71CA">
              <w:rPr>
                <w:rFonts w:asciiTheme="majorHAnsi" w:eastAsiaTheme="majorEastAsia" w:hAnsiTheme="majorHAnsi" w:cs="B Roya" w:hint="cs"/>
                <w:b/>
                <w:bCs/>
                <w:color w:val="FF0000"/>
                <w:sz w:val="28"/>
                <w:szCs w:val="28"/>
                <w:rtl/>
              </w:rPr>
              <w:instrText>)</w:instrText>
            </w:r>
            <w:r w:rsidRPr="005B71CA">
              <w:rPr>
                <w:rFonts w:asciiTheme="majorHAnsi" w:eastAsiaTheme="majorEastAsia" w:hAnsiTheme="majorHAnsi" w:cs="B Roya"/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Pr="005B71CA">
              <w:rPr>
                <w:rFonts w:asciiTheme="majorHAnsi" w:eastAsiaTheme="majorEastAsia" w:hAnsiTheme="majorHAnsi" w:cs="B Roya"/>
                <w:b/>
                <w:bCs/>
                <w:color w:val="FF0000"/>
                <w:sz w:val="28"/>
                <w:szCs w:val="28"/>
                <w:rtl/>
              </w:rPr>
              <w:fldChar w:fldCharType="separate"/>
            </w:r>
            <w:r w:rsidRPr="005B71CA">
              <w:rPr>
                <w:rFonts w:asciiTheme="majorHAnsi" w:eastAsiaTheme="majorEastAsia" w:hAnsiTheme="majorHAnsi" w:cs="B Roya"/>
                <w:b/>
                <w:bCs/>
                <w:color w:val="FF0000"/>
                <w:sz w:val="28"/>
                <w:szCs w:val="28"/>
                <w:rtl/>
              </w:rPr>
              <w:t>30</w:t>
            </w:r>
            <w:r w:rsidRPr="005B71CA">
              <w:rPr>
                <w:rFonts w:asciiTheme="majorHAnsi" w:eastAsiaTheme="majorEastAsia" w:hAnsiTheme="majorHAnsi" w:cs="B Roya"/>
                <w:b/>
                <w:bCs/>
                <w:color w:val="FF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2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3DC" w:rsidRPr="000E54BD" w:rsidRDefault="001B53DC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50153" w:rsidRDefault="00E50153" w:rsidP="00AA6BF0">
      <w:pPr>
        <w:bidi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:rsidR="00E50153" w:rsidRDefault="00E50153">
      <w:pPr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Titr"/>
          <w:b/>
          <w:bCs/>
          <w:color w:val="000000" w:themeColor="text1"/>
          <w:sz w:val="24"/>
          <w:szCs w:val="24"/>
          <w:rtl/>
        </w:rPr>
        <w:br w:type="page"/>
      </w:r>
    </w:p>
    <w:p w:rsidR="00E82731" w:rsidRPr="00DA4F81" w:rsidRDefault="00E82731" w:rsidP="00AA6BF0">
      <w:pPr>
        <w:bidi/>
        <w:spacing w:after="12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</w:rPr>
      </w:pPr>
      <w:r w:rsidRPr="00DA4F81">
        <w:rPr>
          <w:rFonts w:cs="B Titr"/>
          <w:b/>
          <w:bCs/>
          <w:color w:val="000000" w:themeColor="text1"/>
          <w:sz w:val="28"/>
          <w:szCs w:val="28"/>
          <w:rtl/>
        </w:rPr>
        <w:lastRenderedPageBreak/>
        <w:t>جدول دروس گرایش فقه و اصول</w:t>
      </w:r>
    </w:p>
    <w:tbl>
      <w:tblPr>
        <w:tblStyle w:val="LightGrid-Accent1"/>
        <w:bidiVisual/>
        <w:tblW w:w="4997" w:type="pct"/>
        <w:jc w:val="center"/>
        <w:tblLook w:val="04A0" w:firstRow="1" w:lastRow="0" w:firstColumn="1" w:lastColumn="0" w:noHBand="0" w:noVBand="1"/>
      </w:tblPr>
      <w:tblGrid>
        <w:gridCol w:w="650"/>
        <w:gridCol w:w="1472"/>
        <w:gridCol w:w="1000"/>
        <w:gridCol w:w="637"/>
        <w:gridCol w:w="2060"/>
        <w:gridCol w:w="1317"/>
        <w:gridCol w:w="1354"/>
        <w:gridCol w:w="5410"/>
        <w:gridCol w:w="1013"/>
      </w:tblGrid>
      <w:tr w:rsidR="0052190B" w:rsidRPr="006C2BBB" w:rsidTr="0052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shd w:val="clear" w:color="auto" w:fill="F2DBDB" w:themeFill="accent2" w:themeFillTint="33"/>
            <w:vAlign w:val="center"/>
          </w:tcPr>
          <w:p w:rsidR="004B16E5" w:rsidRPr="006C2BBB" w:rsidRDefault="004B16E5" w:rsidP="004B16E5">
            <w:pPr>
              <w:bidi/>
              <w:spacing w:line="20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C2BBB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494" w:type="pct"/>
            <w:shd w:val="clear" w:color="auto" w:fill="F2DBDB" w:themeFill="accent2" w:themeFillTint="33"/>
            <w:vAlign w:val="center"/>
          </w:tcPr>
          <w:p w:rsidR="004B16E5" w:rsidRPr="00FB132B" w:rsidRDefault="004B16E5" w:rsidP="004B16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335" w:type="pct"/>
            <w:shd w:val="clear" w:color="auto" w:fill="F2DBDB" w:themeFill="accent2" w:themeFillTint="33"/>
            <w:vAlign w:val="center"/>
          </w:tcPr>
          <w:p w:rsidR="004B16E5" w:rsidRDefault="004B16E5" w:rsidP="004B16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14" w:type="pct"/>
            <w:shd w:val="clear" w:color="auto" w:fill="F2DBDB" w:themeFill="accent2" w:themeFillTint="33"/>
            <w:vAlign w:val="center"/>
          </w:tcPr>
          <w:p w:rsidR="004B16E5" w:rsidRPr="00FB132B" w:rsidRDefault="004B16E5" w:rsidP="004B16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691" w:type="pct"/>
            <w:shd w:val="clear" w:color="auto" w:fill="F2DBDB" w:themeFill="accent2" w:themeFillTint="33"/>
            <w:vAlign w:val="center"/>
          </w:tcPr>
          <w:p w:rsidR="004B16E5" w:rsidRPr="00FB132B" w:rsidRDefault="004B16E5" w:rsidP="004B16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متن درسی</w:t>
            </w:r>
          </w:p>
        </w:tc>
        <w:tc>
          <w:tcPr>
            <w:tcW w:w="442" w:type="pct"/>
            <w:shd w:val="clear" w:color="auto" w:fill="F2DBDB" w:themeFill="accent2" w:themeFillTint="33"/>
            <w:vAlign w:val="center"/>
          </w:tcPr>
          <w:p w:rsidR="004B16E5" w:rsidRPr="00FB132B" w:rsidRDefault="004B16E5" w:rsidP="004B16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مولف</w:t>
            </w:r>
          </w:p>
        </w:tc>
        <w:tc>
          <w:tcPr>
            <w:tcW w:w="454" w:type="pct"/>
            <w:shd w:val="clear" w:color="auto" w:fill="F2DBDB" w:themeFill="accent2" w:themeFillTint="33"/>
            <w:vAlign w:val="center"/>
          </w:tcPr>
          <w:p w:rsidR="004B16E5" w:rsidRPr="00FB132B" w:rsidRDefault="004B16E5" w:rsidP="004B16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انتشارات</w:t>
            </w:r>
          </w:p>
        </w:tc>
        <w:tc>
          <w:tcPr>
            <w:tcW w:w="1814" w:type="pct"/>
            <w:shd w:val="clear" w:color="auto" w:fill="F2DBDB" w:themeFill="accent2" w:themeFillTint="33"/>
            <w:vAlign w:val="center"/>
          </w:tcPr>
          <w:p w:rsidR="004B16E5" w:rsidRPr="00FB132B" w:rsidRDefault="004B16E5" w:rsidP="004B16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 w:hint="cs"/>
                <w:sz w:val="24"/>
                <w:szCs w:val="24"/>
                <w:rtl/>
              </w:rPr>
              <w:t>محدوده درس</w:t>
            </w:r>
          </w:p>
        </w:tc>
        <w:tc>
          <w:tcPr>
            <w:tcW w:w="340" w:type="pct"/>
            <w:shd w:val="clear" w:color="auto" w:fill="F2DBDB" w:themeFill="accent2" w:themeFillTint="33"/>
            <w:vAlign w:val="center"/>
          </w:tcPr>
          <w:p w:rsidR="004B16E5" w:rsidRPr="00FB132B" w:rsidRDefault="004B16E5" w:rsidP="004B16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52190B" w:rsidRPr="009469AE" w:rsidTr="0052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6C2BBB">
              <w:rPr>
                <w:rFonts w:cs="B Mitra" w:hint="cs"/>
                <w:color w:val="0000FF"/>
                <w:sz w:val="28"/>
                <w:szCs w:val="28"/>
                <w:rtl/>
              </w:rPr>
              <w:t>اصول فقه 4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9012081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1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6C2BBB">
              <w:rPr>
                <w:rFonts w:cs="B Mitra" w:hint="cs"/>
                <w:sz w:val="24"/>
                <w:szCs w:val="24"/>
                <w:rtl/>
              </w:rPr>
              <w:t>کتاب اصول الفقه علامه مظفر رحمه الله</w:t>
            </w:r>
          </w:p>
        </w:tc>
        <w:tc>
          <w:tcPr>
            <w:tcW w:w="442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---</w:t>
            </w:r>
          </w:p>
        </w:tc>
        <w:tc>
          <w:tcPr>
            <w:tcW w:w="454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---</w:t>
            </w:r>
          </w:p>
        </w:tc>
        <w:tc>
          <w:tcPr>
            <w:tcW w:w="1814" w:type="pct"/>
            <w:vAlign w:val="center"/>
          </w:tcPr>
          <w:p w:rsidR="004B16E5" w:rsidRPr="006C2BBB" w:rsidRDefault="004B16E5" w:rsidP="005219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</w:rPr>
            </w:pPr>
            <w:r w:rsidRPr="006C2BBB"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عام و خاص،</w:t>
            </w:r>
            <w:r w:rsidRPr="006C2BBB">
              <w:rPr>
                <w:rFonts w:ascii="Tahoma" w:hAnsi="Tahoma" w:cs="B Mitra"/>
                <w:spacing w:val="-6"/>
                <w:sz w:val="24"/>
                <w:szCs w:val="24"/>
                <w:rtl/>
              </w:rPr>
              <w:t xml:space="preserve"> </w:t>
            </w:r>
            <w:r w:rsidRPr="006C2BBB"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مطلق و مقید، مستقلات عقلی، قیاس، تعارض</w:t>
            </w: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</w:p>
        </w:tc>
      </w:tr>
      <w:tr w:rsidR="0052190B" w:rsidRPr="009469AE" w:rsidTr="00521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6C2BBB">
              <w:rPr>
                <w:rFonts w:cs="B Mitra" w:hint="cs"/>
                <w:color w:val="0000FF"/>
                <w:sz w:val="28"/>
                <w:szCs w:val="28"/>
                <w:rtl/>
              </w:rPr>
              <w:t>تاریخ فقه و اصول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pStyle w:val="PlainText"/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4B16E5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9216009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1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</w:rPr>
            </w:pPr>
            <w:r w:rsidRPr="006C2BBB">
              <w:rPr>
                <w:rFonts w:ascii="Tahoma" w:hAnsi="Tahoma" w:cs="B Mitra" w:hint="cs"/>
                <w:sz w:val="24"/>
                <w:szCs w:val="24"/>
                <w:rtl/>
              </w:rPr>
              <w:t>کتاب در آمدی بر فقه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2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رضا اسلامی</w:t>
            </w:r>
          </w:p>
        </w:tc>
        <w:tc>
          <w:tcPr>
            <w:tcW w:w="454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مرکز مدیریت حوزه علمیه</w:t>
            </w:r>
          </w:p>
        </w:tc>
        <w:tc>
          <w:tcPr>
            <w:tcW w:w="1814" w:type="pct"/>
            <w:vAlign w:val="center"/>
          </w:tcPr>
          <w:p w:rsidR="004B16E5" w:rsidRPr="009469AE" w:rsidRDefault="004B16E5" w:rsidP="0052190B">
            <w:pPr>
              <w:bidi/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9469AE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محدوده پایان ترم: تمام کتاب</w:t>
            </w:r>
          </w:p>
          <w:p w:rsidR="004B16E5" w:rsidRPr="009469AE" w:rsidRDefault="004B16E5" w:rsidP="0052190B">
            <w:pPr>
              <w:bidi/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9469AE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حذفیات:</w:t>
            </w:r>
            <w:r w:rsidRPr="009469A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469AE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فصل دوم و سوم</w:t>
            </w:r>
          </w:p>
          <w:p w:rsidR="004B16E5" w:rsidRPr="009469AE" w:rsidRDefault="004B16E5" w:rsidP="0052190B">
            <w:pPr>
              <w:bidi/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</w:p>
        </w:tc>
      </w:tr>
      <w:tr w:rsidR="0052190B" w:rsidRPr="009469AE" w:rsidTr="0052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4B16E5">
              <w:rPr>
                <w:rFonts w:cs="B Mitra" w:hint="cs"/>
                <w:color w:val="0000FF"/>
                <w:sz w:val="28"/>
                <w:szCs w:val="28"/>
                <w:rtl/>
              </w:rPr>
              <w:t>فقه 4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B16E5">
              <w:rPr>
                <w:rFonts w:cs="B Mitra"/>
                <w:sz w:val="28"/>
                <w:szCs w:val="28"/>
              </w:rPr>
              <w:t>9012082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1" w:type="pct"/>
          </w:tcPr>
          <w:p w:rsidR="004B16E5" w:rsidRDefault="004B16E5" w:rsidP="006C59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E00">
              <w:rPr>
                <w:rFonts w:ascii="Tahoma" w:hAnsi="Tahoma" w:cs="B Mitra"/>
                <w:sz w:val="24"/>
                <w:szCs w:val="24"/>
                <w:rtl/>
              </w:rPr>
              <w:t>الروضة البهية</w:t>
            </w:r>
            <w:r w:rsidRPr="00307E00">
              <w:rPr>
                <w:rFonts w:ascii="Tahoma" w:hAnsi="Tahoma" w:cs="B Mitra" w:hint="cs"/>
                <w:sz w:val="24"/>
                <w:szCs w:val="24"/>
                <w:rtl/>
              </w:rPr>
              <w:t xml:space="preserve"> شهید ثانی رحمه الله</w:t>
            </w:r>
          </w:p>
        </w:tc>
        <w:tc>
          <w:tcPr>
            <w:tcW w:w="442" w:type="pct"/>
            <w:vAlign w:val="center"/>
          </w:tcPr>
          <w:p w:rsidR="004B16E5" w:rsidRPr="006C2BBB" w:rsidRDefault="004B16E5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---</w:t>
            </w:r>
          </w:p>
        </w:tc>
        <w:tc>
          <w:tcPr>
            <w:tcW w:w="454" w:type="pct"/>
            <w:vAlign w:val="center"/>
          </w:tcPr>
          <w:p w:rsidR="004B16E5" w:rsidRPr="006C2BBB" w:rsidRDefault="004B16E5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---</w:t>
            </w:r>
          </w:p>
        </w:tc>
        <w:tc>
          <w:tcPr>
            <w:tcW w:w="1814" w:type="pct"/>
            <w:vAlign w:val="center"/>
          </w:tcPr>
          <w:p w:rsidR="004B16E5" w:rsidRPr="009469AE" w:rsidRDefault="004B16E5" w:rsidP="005219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9469AE">
              <w:rPr>
                <w:rFonts w:ascii="Calibri" w:hAnsi="Calibri" w:cs="B Mitra" w:hint="cs"/>
                <w:color w:val="000000"/>
                <w:sz w:val="24"/>
                <w:szCs w:val="24"/>
                <w:rtl/>
                <w:lang w:bidi="fa-IR"/>
              </w:rPr>
              <w:t>کتاب نکاح مباحث: الفصل الثانی فی العقد، الفصل الثالث فی المحرمات، الفصل الرابع فی نکاح المتعة، الفصل السادس فی المهر</w:t>
            </w: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</w:p>
        </w:tc>
      </w:tr>
      <w:tr w:rsidR="0052190B" w:rsidRPr="009469AE" w:rsidTr="00521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4B16E5">
              <w:rPr>
                <w:rFonts w:cs="B Mitra" w:hint="cs"/>
                <w:color w:val="0000FF"/>
                <w:sz w:val="28"/>
                <w:szCs w:val="28"/>
                <w:rtl/>
              </w:rPr>
              <w:t>فقه 5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B16E5">
              <w:rPr>
                <w:rFonts w:cs="B Mitra"/>
                <w:sz w:val="28"/>
                <w:szCs w:val="28"/>
                <w:lang w:bidi="fa-IR"/>
              </w:rPr>
              <w:t>7941065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1" w:type="pct"/>
          </w:tcPr>
          <w:p w:rsidR="004B16E5" w:rsidRDefault="004B16E5" w:rsidP="006C59E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00">
              <w:rPr>
                <w:rFonts w:ascii="Tahoma" w:hAnsi="Tahoma" w:cs="B Mitra"/>
                <w:sz w:val="24"/>
                <w:szCs w:val="24"/>
                <w:rtl/>
              </w:rPr>
              <w:t>الروضة البهية</w:t>
            </w:r>
            <w:r w:rsidRPr="00307E00">
              <w:rPr>
                <w:rFonts w:ascii="Tahoma" w:hAnsi="Tahoma" w:cs="B Mitra" w:hint="cs"/>
                <w:sz w:val="24"/>
                <w:szCs w:val="24"/>
                <w:rtl/>
              </w:rPr>
              <w:t xml:space="preserve"> شهید ثانی رحمه الله</w:t>
            </w:r>
          </w:p>
        </w:tc>
        <w:tc>
          <w:tcPr>
            <w:tcW w:w="442" w:type="pct"/>
            <w:vAlign w:val="center"/>
          </w:tcPr>
          <w:p w:rsidR="004B16E5" w:rsidRPr="006C2BBB" w:rsidRDefault="004B16E5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---</w:t>
            </w:r>
          </w:p>
        </w:tc>
        <w:tc>
          <w:tcPr>
            <w:tcW w:w="454" w:type="pct"/>
            <w:vAlign w:val="center"/>
          </w:tcPr>
          <w:p w:rsidR="004B16E5" w:rsidRPr="006C2BBB" w:rsidRDefault="004B16E5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---</w:t>
            </w:r>
          </w:p>
        </w:tc>
        <w:tc>
          <w:tcPr>
            <w:tcW w:w="1814" w:type="pct"/>
            <w:vAlign w:val="center"/>
          </w:tcPr>
          <w:p w:rsidR="004B16E5" w:rsidRPr="009469AE" w:rsidRDefault="004B16E5" w:rsidP="005219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9469AE">
              <w:rPr>
                <w:rFonts w:ascii="Tahoma" w:hAnsi="Tahoma" w:cs="B Mitra" w:hint="cs"/>
                <w:sz w:val="24"/>
                <w:szCs w:val="24"/>
                <w:rtl/>
              </w:rPr>
              <w:t>کتاب طلاق، خلع و مبارات و غصب</w:t>
            </w:r>
          </w:p>
          <w:p w:rsidR="004B16E5" w:rsidRPr="009469AE" w:rsidRDefault="004B16E5" w:rsidP="005219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9469AE">
              <w:rPr>
                <w:rFonts w:ascii="Tahoma" w:hAnsi="Tahoma" w:cs="B Mitra" w:hint="cs"/>
                <w:sz w:val="24"/>
                <w:szCs w:val="24"/>
                <w:rtl/>
              </w:rPr>
              <w:t>حذفیات: کتاب طلاق از بحث « والضابط أن المعتدة» تا اول الفصل الرابع</w:t>
            </w: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</w:p>
        </w:tc>
      </w:tr>
      <w:tr w:rsidR="0052190B" w:rsidRPr="009469AE" w:rsidTr="0052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4B16E5">
              <w:rPr>
                <w:rFonts w:cs="B Mitra" w:hint="cs"/>
                <w:color w:val="0000FF"/>
                <w:sz w:val="28"/>
                <w:szCs w:val="28"/>
                <w:rtl/>
              </w:rPr>
              <w:t>فقه 6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9212084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1" w:type="pct"/>
          </w:tcPr>
          <w:p w:rsidR="004B16E5" w:rsidRDefault="004B16E5" w:rsidP="006C59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E00">
              <w:rPr>
                <w:rFonts w:ascii="Tahoma" w:hAnsi="Tahoma" w:cs="B Mitra"/>
                <w:sz w:val="24"/>
                <w:szCs w:val="24"/>
                <w:rtl/>
              </w:rPr>
              <w:t>الروضة البهية</w:t>
            </w:r>
            <w:r w:rsidRPr="00307E00">
              <w:rPr>
                <w:rFonts w:ascii="Tahoma" w:hAnsi="Tahoma" w:cs="B Mitra" w:hint="cs"/>
                <w:sz w:val="24"/>
                <w:szCs w:val="24"/>
                <w:rtl/>
              </w:rPr>
              <w:t xml:space="preserve"> شهید ثانی رحمه الله</w:t>
            </w:r>
          </w:p>
        </w:tc>
        <w:tc>
          <w:tcPr>
            <w:tcW w:w="442" w:type="pct"/>
            <w:vAlign w:val="center"/>
          </w:tcPr>
          <w:p w:rsidR="004B16E5" w:rsidRPr="006C2BBB" w:rsidRDefault="004B16E5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454" w:type="pct"/>
            <w:vAlign w:val="center"/>
          </w:tcPr>
          <w:p w:rsidR="004B16E5" w:rsidRPr="006C2BBB" w:rsidRDefault="004B16E5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814" w:type="pct"/>
            <w:vAlign w:val="center"/>
          </w:tcPr>
          <w:p w:rsidR="004B16E5" w:rsidRDefault="004B16E5" w:rsidP="005219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6C2BBB">
              <w:rPr>
                <w:rFonts w:ascii="Tahoma" w:hAnsi="Tahoma" w:cs="B Mitra" w:hint="cs"/>
                <w:sz w:val="24"/>
                <w:szCs w:val="24"/>
                <w:rtl/>
              </w:rPr>
              <w:t xml:space="preserve">کتاب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الارث</w:t>
            </w:r>
            <w:r w:rsidRPr="006C2BBB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</w:p>
          <w:p w:rsidR="004B16E5" w:rsidRPr="006C2BBB" w:rsidRDefault="004B16E5" w:rsidP="005219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</w:rPr>
            </w:pPr>
            <w:r w:rsidRPr="009469AE">
              <w:rPr>
                <w:rFonts w:ascii="Tahoma" w:hAnsi="Tahoma" w:cs="B Mitra" w:hint="cs"/>
                <w:sz w:val="24"/>
                <w:szCs w:val="24"/>
                <w:rtl/>
              </w:rPr>
              <w:t>حذفیات: تداخل فروض، ارث اجداد ثمانیه، شیوه پیدا کردن مخرج مشترک</w:t>
            </w: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52190B" w:rsidRPr="009469AE" w:rsidTr="00521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494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6C2BBB">
              <w:rPr>
                <w:rFonts w:cs="B Mitra" w:hint="cs"/>
                <w:color w:val="0000FF"/>
                <w:sz w:val="28"/>
                <w:szCs w:val="28"/>
                <w:rtl/>
              </w:rPr>
              <w:t>فقه الحدیث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B16E5">
              <w:rPr>
                <w:rFonts w:cs="B Mitra"/>
                <w:sz w:val="28"/>
                <w:szCs w:val="28"/>
              </w:rPr>
              <w:t>8960003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1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2BBB">
              <w:rPr>
                <w:rFonts w:cs="B Mitra" w:hint="cs"/>
                <w:sz w:val="24"/>
                <w:szCs w:val="24"/>
                <w:rtl/>
              </w:rPr>
              <w:t xml:space="preserve">کتاب روش فهم حدیث </w:t>
            </w:r>
          </w:p>
        </w:tc>
        <w:tc>
          <w:tcPr>
            <w:tcW w:w="442" w:type="pct"/>
          </w:tcPr>
          <w:p w:rsidR="004B16E5" w:rsidRPr="006C2BBB" w:rsidRDefault="004B16E5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C2BBB">
              <w:rPr>
                <w:rFonts w:cs="B Mitra" w:hint="cs"/>
                <w:sz w:val="24"/>
                <w:szCs w:val="24"/>
                <w:rtl/>
              </w:rPr>
              <w:t>عبد الهادی مسعودی</w:t>
            </w:r>
          </w:p>
        </w:tc>
        <w:tc>
          <w:tcPr>
            <w:tcW w:w="454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1814" w:type="pct"/>
            <w:vAlign w:val="center"/>
          </w:tcPr>
          <w:p w:rsidR="004B16E5" w:rsidRPr="004A3BD3" w:rsidRDefault="004B16E5" w:rsidP="005219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A3BD3">
              <w:rPr>
                <w:rFonts w:cs="B Mitra" w:hint="cs"/>
                <w:sz w:val="24"/>
                <w:szCs w:val="24"/>
                <w:rtl/>
              </w:rPr>
              <w:t>تمام کتاب</w:t>
            </w:r>
          </w:p>
          <w:p w:rsidR="004B16E5" w:rsidRPr="004A3BD3" w:rsidRDefault="004B16E5" w:rsidP="005219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469AE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حذفیات:</w:t>
            </w:r>
            <w:r w:rsidRPr="009469AE">
              <w:rPr>
                <w:rFonts w:ascii="Calibri" w:hAnsi="Calibri"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9469AE">
              <w:rPr>
                <w:rFonts w:ascii="Calibri" w:hAnsi="Calibri" w:cs="B Mitra" w:hint="cs"/>
                <w:color w:val="002060"/>
                <w:sz w:val="24"/>
                <w:szCs w:val="24"/>
                <w:rtl/>
              </w:rPr>
              <w:t>الف)</w:t>
            </w:r>
            <w:r w:rsidRPr="009469AE">
              <w:rPr>
                <w:rFonts w:ascii="Calibri" w:hAnsi="Calibri" w:cs="B Mitra" w:hint="cs"/>
                <w:color w:val="FF0000"/>
                <w:sz w:val="24"/>
                <w:szCs w:val="24"/>
                <w:rtl/>
              </w:rPr>
              <w:t xml:space="preserve"> فصل چهارم (از بخش دوم) گرد آوری قرینه ها،  ص 108 تا ص 124.   </w:t>
            </w:r>
            <w:r w:rsidRPr="009469AE">
              <w:rPr>
                <w:rFonts w:ascii="Calibri" w:hAnsi="Calibri" w:cs="B Mitra" w:hint="cs"/>
                <w:color w:val="002060"/>
                <w:sz w:val="24"/>
                <w:szCs w:val="24"/>
                <w:rtl/>
              </w:rPr>
              <w:t>ب)</w:t>
            </w:r>
            <w:r w:rsidRPr="009469AE">
              <w:rPr>
                <w:rFonts w:ascii="Calibri" w:hAnsi="Calibri" w:cs="B Mitra" w:hint="cs"/>
                <w:color w:val="FF0000"/>
                <w:sz w:val="24"/>
                <w:szCs w:val="24"/>
                <w:rtl/>
              </w:rPr>
              <w:t xml:space="preserve"> فصل دوم (از بخش سوم) موانع فهم مقصود، ص 235 تا ص 255 (چکیده</w:t>
            </w:r>
            <w:r w:rsidRPr="009469AE">
              <w:rPr>
                <w:rFonts w:ascii="Calibri" w:hAnsi="Calibri" w:cs="B Mitra"/>
                <w:color w:val="FF0000"/>
                <w:sz w:val="24"/>
                <w:szCs w:val="24"/>
                <w:rtl/>
              </w:rPr>
              <w:softHyphen/>
            </w:r>
            <w:r w:rsidRPr="009469AE">
              <w:rPr>
                <w:rFonts w:ascii="Calibri" w:hAnsi="Calibri" w:cs="B Mitra" w:hint="cs"/>
                <w:color w:val="FF0000"/>
                <w:sz w:val="24"/>
                <w:szCs w:val="24"/>
                <w:rtl/>
              </w:rPr>
              <w:t>ای که در ص 124 و 255 آمده داخل در محدوده امتحانی می باشد</w:t>
            </w:r>
          </w:p>
        </w:tc>
        <w:tc>
          <w:tcPr>
            <w:tcW w:w="340" w:type="pct"/>
          </w:tcPr>
          <w:p w:rsidR="004B16E5" w:rsidRPr="00CD1520" w:rsidRDefault="004B16E5" w:rsidP="005219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52190B" w:rsidRPr="009469AE" w:rsidTr="0052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494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6C2BBB">
              <w:rPr>
                <w:rFonts w:cs="B Mitra" w:hint="cs"/>
                <w:color w:val="0000FF"/>
                <w:sz w:val="28"/>
                <w:szCs w:val="28"/>
                <w:rtl/>
              </w:rPr>
              <w:t>قواعد فقهی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B16E5">
              <w:rPr>
                <w:rFonts w:cs="B Mitra"/>
                <w:sz w:val="28"/>
                <w:szCs w:val="28"/>
              </w:rPr>
              <w:t>9612008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1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2BBB">
              <w:rPr>
                <w:rFonts w:ascii="Tahoma" w:hAnsi="Tahoma" w:cs="B Mitra" w:hint="cs"/>
                <w:sz w:val="24"/>
                <w:szCs w:val="24"/>
                <w:rtl/>
              </w:rPr>
              <w:t>دروس تمهیدیة فی القواعد الفقهیة آقای ایروانی</w:t>
            </w:r>
          </w:p>
        </w:tc>
        <w:tc>
          <w:tcPr>
            <w:tcW w:w="442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pct"/>
            <w:vAlign w:val="center"/>
          </w:tcPr>
          <w:p w:rsidR="004B16E5" w:rsidRPr="006C2BBB" w:rsidRDefault="004B16E5" w:rsidP="005219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C2BBB">
              <w:rPr>
                <w:rFonts w:cs="B Mitra" w:hint="cs"/>
                <w:sz w:val="24"/>
                <w:szCs w:val="24"/>
                <w:rtl/>
              </w:rPr>
              <w:t>مدخل و قواعد: لاتعاد،</w:t>
            </w:r>
            <w:r w:rsidRPr="006C2B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C2BBB">
              <w:rPr>
                <w:rFonts w:cs="B Mitra" w:hint="cs"/>
                <w:sz w:val="24"/>
                <w:szCs w:val="24"/>
                <w:rtl/>
              </w:rPr>
              <w:t>فراغ،</w:t>
            </w:r>
            <w:r w:rsidRPr="006C2B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C2BBB">
              <w:rPr>
                <w:rFonts w:cs="B Mitra" w:hint="cs"/>
                <w:sz w:val="24"/>
                <w:szCs w:val="24"/>
                <w:rtl/>
              </w:rPr>
              <w:t>صحت</w:t>
            </w:r>
            <w:r w:rsidRPr="006C2B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C2BBB">
              <w:rPr>
                <w:rFonts w:cs="B Mitra" w:hint="cs"/>
                <w:sz w:val="24"/>
                <w:szCs w:val="24"/>
                <w:rtl/>
              </w:rPr>
              <w:t>و</w:t>
            </w:r>
            <w:r w:rsidRPr="006C2B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C2BBB">
              <w:rPr>
                <w:rFonts w:cs="B Mitra" w:hint="cs"/>
                <w:sz w:val="24"/>
                <w:szCs w:val="24"/>
                <w:rtl/>
              </w:rPr>
              <w:t>قرعه و استخاره و سوق</w:t>
            </w: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190B" w:rsidRPr="009469AE" w:rsidTr="00521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6C2BBB">
              <w:rPr>
                <w:rFonts w:cs="B Mitra" w:hint="cs"/>
                <w:color w:val="0000FF"/>
                <w:sz w:val="28"/>
                <w:szCs w:val="28"/>
                <w:rtl/>
              </w:rPr>
              <w:t>کلیات علم رجال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/>
                <w:sz w:val="28"/>
                <w:szCs w:val="28"/>
                <w:rtl/>
                <w:lang w:bidi="fa-IR"/>
              </w:rPr>
              <w:t>8641055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1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6C2BBB">
              <w:rPr>
                <w:rFonts w:ascii="Tahoma" w:hAnsi="Tahoma" w:cs="B Mitra" w:hint="cs"/>
                <w:sz w:val="24"/>
                <w:szCs w:val="24"/>
                <w:rtl/>
              </w:rPr>
              <w:t>کتاب دروس تمهیدیة فی القواعد الرجالیة آقای ایروانی</w:t>
            </w:r>
          </w:p>
        </w:tc>
        <w:tc>
          <w:tcPr>
            <w:tcW w:w="442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454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814" w:type="pct"/>
            <w:vAlign w:val="center"/>
          </w:tcPr>
          <w:p w:rsidR="004B16E5" w:rsidRPr="006C2BBB" w:rsidRDefault="004B16E5" w:rsidP="005219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  <w:r w:rsidRPr="006C2BBB">
              <w:rPr>
                <w:rFonts w:ascii="Tahoma" w:hAnsi="Tahoma" w:cs="B Mitra" w:hint="cs"/>
                <w:sz w:val="24"/>
                <w:szCs w:val="24"/>
                <w:rtl/>
              </w:rPr>
              <w:t>از «القسم الثانی» تا آخر</w:t>
            </w:r>
          </w:p>
          <w:p w:rsidR="004B16E5" w:rsidRPr="009469AE" w:rsidRDefault="004B16E5" w:rsidP="0052190B">
            <w:pPr>
              <w:tabs>
                <w:tab w:val="right" w:pos="327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9469AE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حذفیات:</w:t>
            </w:r>
            <w:r w:rsidRPr="009469A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469AE"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  <w:t xml:space="preserve"> 1-  تمام بحث اقسام حد</w:t>
            </w:r>
            <w:r w:rsidRPr="009469AE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9469AE">
              <w:rPr>
                <w:rFonts w:cs="B Mitra" w:hint="eastAsia"/>
                <w:color w:val="FF0000"/>
                <w:sz w:val="24"/>
                <w:szCs w:val="24"/>
                <w:rtl/>
                <w:lang w:bidi="fa-IR"/>
              </w:rPr>
              <w:t>ث</w:t>
            </w:r>
            <w:r w:rsidRPr="009469AE"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  <w:t xml:space="preserve">  </w:t>
            </w:r>
            <w:r w:rsidRPr="009469AE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2</w:t>
            </w:r>
            <w:r w:rsidRPr="009469AE"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  <w:t>-  نظرات ف</w:t>
            </w:r>
            <w:r w:rsidRPr="009469AE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9469AE"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  <w:t xml:space="preserve"> وسائل الش</w:t>
            </w:r>
            <w:r w:rsidRPr="009469AE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9469AE">
              <w:rPr>
                <w:rFonts w:cs="B Mitra" w:hint="eastAsia"/>
                <w:color w:val="FF0000"/>
                <w:sz w:val="24"/>
                <w:szCs w:val="24"/>
                <w:rtl/>
                <w:lang w:bidi="fa-IR"/>
              </w:rPr>
              <w:t>عة،</w:t>
            </w:r>
            <w:r w:rsidRPr="009469AE"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  <w:t xml:space="preserve"> مستدرک الوسائل ، الواف</w:t>
            </w:r>
            <w:r w:rsidRPr="009469AE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9469AE"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  <w:t xml:space="preserve"> و بحارالانوار</w:t>
            </w:r>
          </w:p>
          <w:p w:rsidR="004B16E5" w:rsidRPr="006C2BBB" w:rsidRDefault="004B16E5" w:rsidP="005219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52190B" w:rsidRPr="009469AE" w:rsidTr="0052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494" w:type="pct"/>
            <w:vAlign w:val="center"/>
          </w:tcPr>
          <w:p w:rsidR="004B16E5" w:rsidRPr="000E54BD" w:rsidRDefault="004B16E5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0E54BD">
              <w:rPr>
                <w:rFonts w:cs="B Mitra" w:hint="cs"/>
                <w:color w:val="0000FF"/>
                <w:sz w:val="28"/>
                <w:szCs w:val="28"/>
                <w:rtl/>
              </w:rPr>
              <w:t>مقاله نویسی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/>
                <w:sz w:val="28"/>
                <w:szCs w:val="28"/>
                <w:lang w:bidi="fa-IR"/>
              </w:rPr>
              <w:t>9116015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1" w:type="pct"/>
            <w:vAlign w:val="center"/>
          </w:tcPr>
          <w:p w:rsidR="004B16E5" w:rsidRPr="00F157D8" w:rsidRDefault="004B16E5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Mitra"/>
                <w:sz w:val="24"/>
                <w:szCs w:val="24"/>
              </w:rPr>
            </w:pPr>
            <w:r w:rsidRPr="00634536">
              <w:rPr>
                <w:rFonts w:ascii="Tahoma" w:hAnsi="Tahoma" w:cs="B Mitra" w:hint="cs"/>
                <w:sz w:val="24"/>
                <w:szCs w:val="24"/>
                <w:rtl/>
              </w:rPr>
              <w:t>مطابق سرفصل</w:t>
            </w:r>
          </w:p>
        </w:tc>
        <w:tc>
          <w:tcPr>
            <w:tcW w:w="442" w:type="pct"/>
            <w:vAlign w:val="center"/>
          </w:tcPr>
          <w:p w:rsidR="004B16E5" w:rsidRPr="000E54BD" w:rsidRDefault="004B16E5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E54BD"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454" w:type="pct"/>
            <w:vAlign w:val="center"/>
          </w:tcPr>
          <w:p w:rsidR="004B16E5" w:rsidRPr="000E54BD" w:rsidRDefault="004B16E5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</w:t>
            </w:r>
            <w:r w:rsidRPr="000E54BD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814" w:type="pct"/>
            <w:vAlign w:val="center"/>
          </w:tcPr>
          <w:p w:rsidR="004B16E5" w:rsidRDefault="004B16E5" w:rsidP="005219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190B" w:rsidRPr="006C2BBB" w:rsidTr="00521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4B16E5" w:rsidRPr="002D798D" w:rsidRDefault="004B16E5" w:rsidP="00AA6BF0">
            <w:pPr>
              <w:pStyle w:val="ListParagraph"/>
              <w:numPr>
                <w:ilvl w:val="0"/>
                <w:numId w:val="11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4B16E5" w:rsidRPr="006C2BBB" w:rsidRDefault="004B16E5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6C2BBB">
              <w:rPr>
                <w:rFonts w:cs="B Mitra" w:hint="cs"/>
                <w:color w:val="0000FF"/>
                <w:sz w:val="28"/>
                <w:szCs w:val="28"/>
                <w:rtl/>
              </w:rPr>
              <w:t>مقدمه علم حقوق</w:t>
            </w:r>
          </w:p>
        </w:tc>
        <w:tc>
          <w:tcPr>
            <w:tcW w:w="335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4B16E5">
              <w:rPr>
                <w:rFonts w:cs="B Mitra"/>
                <w:sz w:val="28"/>
                <w:szCs w:val="28"/>
                <w:rtl/>
                <w:lang w:bidi="fa-IR"/>
              </w:rPr>
              <w:t>8641056</w:t>
            </w:r>
          </w:p>
        </w:tc>
        <w:tc>
          <w:tcPr>
            <w:tcW w:w="214" w:type="pct"/>
            <w:vAlign w:val="center"/>
          </w:tcPr>
          <w:p w:rsidR="004B16E5" w:rsidRPr="004B16E5" w:rsidRDefault="004B16E5" w:rsidP="004B16E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lang w:bidi="fa-IR"/>
              </w:rPr>
            </w:pPr>
            <w:r w:rsidRPr="004B16E5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1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 w:rsidRPr="006C2BBB"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 xml:space="preserve">کتاب مقدمه علم حقوق </w:t>
            </w:r>
          </w:p>
        </w:tc>
        <w:tc>
          <w:tcPr>
            <w:tcW w:w="442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 w:rsidRPr="006C2BBB"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مصطفی دانش پژوه</w:t>
            </w:r>
          </w:p>
        </w:tc>
        <w:tc>
          <w:tcPr>
            <w:tcW w:w="454" w:type="pct"/>
            <w:vAlign w:val="center"/>
          </w:tcPr>
          <w:p w:rsidR="004B16E5" w:rsidRPr="006C2BBB" w:rsidRDefault="004B16E5" w:rsidP="00C30E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پژوهشگاه حوزه و دانشگاه و سمت</w:t>
            </w:r>
          </w:p>
        </w:tc>
        <w:tc>
          <w:tcPr>
            <w:tcW w:w="1814" w:type="pct"/>
            <w:vAlign w:val="center"/>
          </w:tcPr>
          <w:p w:rsidR="004B16E5" w:rsidRPr="006C2BBB" w:rsidRDefault="004B16E5" w:rsidP="005219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  <w:r w:rsidRPr="006C2BBB">
              <w:rPr>
                <w:rFonts w:ascii="Tahoma" w:hAnsi="Tahoma" w:cs="B Mitra" w:hint="cs"/>
                <w:spacing w:val="-6"/>
                <w:sz w:val="24"/>
                <w:szCs w:val="24"/>
                <w:rtl/>
              </w:rPr>
              <w:t>از اول کتاب تا اول فصل هفتم</w:t>
            </w:r>
          </w:p>
        </w:tc>
        <w:tc>
          <w:tcPr>
            <w:tcW w:w="340" w:type="pct"/>
          </w:tcPr>
          <w:p w:rsidR="004B16E5" w:rsidRPr="006C2BBB" w:rsidRDefault="004B16E5" w:rsidP="005219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Mitra"/>
                <w:spacing w:val="-6"/>
                <w:sz w:val="24"/>
                <w:szCs w:val="24"/>
                <w:rtl/>
              </w:rPr>
            </w:pPr>
          </w:p>
        </w:tc>
      </w:tr>
      <w:tr w:rsidR="004B16E5" w:rsidRPr="006C2BBB" w:rsidTr="0052190B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40" w:type="pct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pct"/>
            <w:gridSpan w:val="2"/>
            <w:vAlign w:val="center"/>
          </w:tcPr>
          <w:p w:rsidR="004B16E5" w:rsidRPr="00096AB3" w:rsidRDefault="004B16E5" w:rsidP="00AA6BF0">
            <w:pPr>
              <w:bidi/>
              <w:jc w:val="center"/>
              <w:rPr>
                <w:rFonts w:cs="B Roya"/>
                <w:color w:val="FF0000"/>
                <w:sz w:val="28"/>
                <w:szCs w:val="28"/>
                <w:rtl/>
              </w:rPr>
            </w:pPr>
            <w:r w:rsidRPr="00096AB3">
              <w:rPr>
                <w:rFonts w:cs="B Roya"/>
                <w:color w:val="FF0000"/>
                <w:sz w:val="28"/>
                <w:szCs w:val="28"/>
                <w:rtl/>
              </w:rPr>
              <w:t>جمع واحدها</w:t>
            </w:r>
          </w:p>
        </w:tc>
        <w:tc>
          <w:tcPr>
            <w:tcW w:w="335" w:type="pct"/>
          </w:tcPr>
          <w:p w:rsidR="004B16E5" w:rsidRDefault="004B16E5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4" w:type="pct"/>
            <w:vAlign w:val="center"/>
          </w:tcPr>
          <w:p w:rsidR="004B16E5" w:rsidRPr="00096AB3" w:rsidRDefault="004B16E5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</w:rPr>
              <w:t>30</w:t>
            </w:r>
          </w:p>
        </w:tc>
      </w:tr>
    </w:tbl>
    <w:p w:rsidR="00E82731" w:rsidRDefault="00E82731" w:rsidP="00AA6BF0">
      <w:pPr>
        <w:bidi/>
        <w:spacing w:after="0" w:line="240" w:lineRule="auto"/>
        <w:rPr>
          <w:rFonts w:cs="B Mitra"/>
          <w:rtl/>
        </w:rPr>
      </w:pPr>
    </w:p>
    <w:p w:rsidR="00ED4791" w:rsidRDefault="00ED4791" w:rsidP="00AA6BF0">
      <w:pPr>
        <w:bidi/>
        <w:spacing w:after="0" w:line="240" w:lineRule="auto"/>
        <w:rPr>
          <w:rFonts w:cs="B Mitra"/>
          <w:rtl/>
        </w:rPr>
      </w:pPr>
    </w:p>
    <w:p w:rsidR="00ED4791" w:rsidRDefault="00ED4791" w:rsidP="00AA6BF0">
      <w:pPr>
        <w:bidi/>
        <w:spacing w:after="0" w:line="240" w:lineRule="auto"/>
        <w:rPr>
          <w:rFonts w:cs="B Mitra"/>
          <w:rtl/>
        </w:rPr>
      </w:pPr>
    </w:p>
    <w:p w:rsidR="00E82731" w:rsidRDefault="00E82731" w:rsidP="00AA6BF0">
      <w:pPr>
        <w:bidi/>
        <w:spacing w:after="0" w:line="240" w:lineRule="auto"/>
        <w:rPr>
          <w:rFonts w:cs="B Mitra"/>
          <w:rtl/>
        </w:rPr>
      </w:pPr>
    </w:p>
    <w:p w:rsidR="00E82731" w:rsidRDefault="00E82731" w:rsidP="00AA6BF0">
      <w:pPr>
        <w:bidi/>
        <w:spacing w:after="0" w:line="240" w:lineRule="auto"/>
        <w:rPr>
          <w:rFonts w:cs="B Titr"/>
          <w:b/>
          <w:bCs/>
          <w:color w:val="FF0000"/>
          <w:sz w:val="24"/>
          <w:szCs w:val="24"/>
          <w:rtl/>
        </w:rPr>
      </w:pPr>
    </w:p>
    <w:p w:rsidR="00E82731" w:rsidRPr="00DA4F81" w:rsidRDefault="00E82731" w:rsidP="00AA6BF0">
      <w:pPr>
        <w:bidi/>
        <w:spacing w:after="12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</w:rPr>
      </w:pPr>
      <w:r w:rsidRPr="00DA4F81">
        <w:rPr>
          <w:rFonts w:cs="B Titr"/>
          <w:b/>
          <w:bCs/>
          <w:color w:val="000000" w:themeColor="text1"/>
          <w:sz w:val="28"/>
          <w:szCs w:val="28"/>
          <w:rtl/>
        </w:rPr>
        <w:t>جدول دروس گرایش تعلیم و تربیت اسلامی</w:t>
      </w:r>
    </w:p>
    <w:tbl>
      <w:tblPr>
        <w:tblStyle w:val="LightGrid-Accent1"/>
        <w:bidiVisual/>
        <w:tblW w:w="14846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2279"/>
        <w:gridCol w:w="1156"/>
        <w:gridCol w:w="637"/>
        <w:gridCol w:w="1681"/>
        <w:gridCol w:w="634"/>
        <w:gridCol w:w="1339"/>
        <w:gridCol w:w="1964"/>
        <w:gridCol w:w="2933"/>
        <w:gridCol w:w="1631"/>
      </w:tblGrid>
      <w:tr w:rsidR="00DE1C2E" w:rsidRPr="00FB132B" w:rsidTr="00DE1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rPr>
                <w:rFonts w:cs="B Nazanin"/>
                <w:rtl/>
              </w:rPr>
            </w:pPr>
            <w:r w:rsidRPr="00FB132B">
              <w:rPr>
                <w:rFonts w:cs="B Nazanin"/>
                <w:rtl/>
              </w:rPr>
              <w:t>ردیف</w:t>
            </w:r>
          </w:p>
        </w:tc>
        <w:tc>
          <w:tcPr>
            <w:tcW w:w="2279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عنوان درس</w:t>
            </w:r>
          </w:p>
        </w:tc>
        <w:tc>
          <w:tcPr>
            <w:tcW w:w="1156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637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واحد</w:t>
            </w:r>
          </w:p>
        </w:tc>
        <w:tc>
          <w:tcPr>
            <w:tcW w:w="2315" w:type="dxa"/>
            <w:gridSpan w:val="2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متن درس</w:t>
            </w:r>
          </w:p>
        </w:tc>
        <w:tc>
          <w:tcPr>
            <w:tcW w:w="1339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مؤلف</w:t>
            </w:r>
          </w:p>
        </w:tc>
        <w:tc>
          <w:tcPr>
            <w:tcW w:w="1964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انتشارات</w:t>
            </w:r>
          </w:p>
        </w:tc>
        <w:tc>
          <w:tcPr>
            <w:tcW w:w="2933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محدوده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lang w:bidi="fa-IR"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آشنايي با علم اخلاق اسلامي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9012041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1E7F67" w:rsidRDefault="00DE1C2E" w:rsidP="004E3098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8"/>
                <w:szCs w:val="28"/>
              </w:rPr>
            </w:pPr>
            <w:r w:rsidRPr="001E7F67">
              <w:rPr>
                <w:rFonts w:ascii="Courier New" w:eastAsia="Times New Roman" w:hAnsi="Courier New" w:cs="B Mitra" w:hint="cs"/>
                <w:sz w:val="28"/>
                <w:szCs w:val="28"/>
                <w:rtl/>
              </w:rPr>
              <w:t>آشنایی با علم اخلاق اسلامی</w:t>
            </w:r>
          </w:p>
        </w:tc>
        <w:tc>
          <w:tcPr>
            <w:tcW w:w="1339" w:type="dxa"/>
            <w:vAlign w:val="center"/>
          </w:tcPr>
          <w:p w:rsidR="00DE1C2E" w:rsidRPr="001E7F67" w:rsidRDefault="00DE1C2E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</w:rPr>
            </w:pPr>
            <w:r w:rsidRPr="001E7F67"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حمیدرضا حق‌شناس</w:t>
            </w:r>
          </w:p>
        </w:tc>
        <w:tc>
          <w:tcPr>
            <w:tcW w:w="1964" w:type="dxa"/>
            <w:vAlign w:val="center"/>
          </w:tcPr>
          <w:p w:rsidR="00DE1C2E" w:rsidRPr="001E7F67" w:rsidRDefault="00DE1C2E" w:rsidP="004E3098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</w:rPr>
            </w:pPr>
            <w:r w:rsidRPr="001E7F67"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جامعه الزهرا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 فصل</w:t>
            </w:r>
          </w:p>
        </w:tc>
        <w:tc>
          <w:tcPr>
            <w:tcW w:w="1631" w:type="dxa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اخلاق کاربردی در تعلیم و تربیت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9116014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FB132B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 w:rsidRPr="00FB132B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اخلاق کاربردي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B132B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احمد حسين شريفي</w:t>
            </w:r>
          </w:p>
        </w:tc>
        <w:tc>
          <w:tcPr>
            <w:tcW w:w="1964" w:type="dxa"/>
            <w:vAlign w:val="center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933" w:type="dxa"/>
            <w:vAlign w:val="center"/>
          </w:tcPr>
          <w:p w:rsidR="00DE1C2E" w:rsidRPr="002F47E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کل</w:t>
            </w: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 xml:space="preserve"> كتاب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انسان شناسي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8741295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653296" w:rsidRDefault="00DE1C2E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53296">
              <w:rPr>
                <w:rFonts w:cs="B Mitra" w:hint="cs"/>
                <w:sz w:val="24"/>
                <w:szCs w:val="24"/>
                <w:rtl/>
                <w:lang w:bidi="fa-IR"/>
              </w:rPr>
              <w:t>انسان شناسی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DE1C2E" w:rsidRPr="00D15003" w:rsidRDefault="00DE1C2E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15003">
              <w:rPr>
                <w:rFonts w:cs="B Mitra" w:hint="cs"/>
                <w:sz w:val="24"/>
                <w:szCs w:val="24"/>
                <w:rtl/>
                <w:lang w:bidi="fa-IR"/>
              </w:rPr>
              <w:t>محمود رجبی</w:t>
            </w:r>
          </w:p>
        </w:tc>
        <w:tc>
          <w:tcPr>
            <w:tcW w:w="1964" w:type="dxa"/>
            <w:vAlign w:val="center"/>
          </w:tcPr>
          <w:p w:rsidR="00DE1C2E" w:rsidRPr="00D15003" w:rsidRDefault="00DE1C2E" w:rsidP="004E30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15003">
              <w:rPr>
                <w:rFonts w:cs="B Mitra" w:hint="cs"/>
                <w:sz w:val="24"/>
                <w:szCs w:val="24"/>
                <w:rtl/>
                <w:lang w:bidi="fa-IR"/>
              </w:rPr>
              <w:t>امام خمینی</w:t>
            </w:r>
          </w:p>
        </w:tc>
        <w:tc>
          <w:tcPr>
            <w:tcW w:w="2933" w:type="dxa"/>
            <w:vAlign w:val="center"/>
          </w:tcPr>
          <w:p w:rsidR="00DE1C2E" w:rsidRDefault="00DE1C2E" w:rsidP="00653296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کل</w:t>
            </w: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 xml:space="preserve"> كتاب</w:t>
            </w:r>
          </w:p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تاريخ تعليم وتربيت در اسلام و ايران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9012042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ED778A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 فصل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DE1C2E" w:rsidRPr="00EE6D0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EE6D08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E6D08">
              <w:rPr>
                <w:rFonts w:cs="B Mitra" w:hint="cs"/>
                <w:color w:val="0000FF"/>
                <w:sz w:val="28"/>
                <w:szCs w:val="28"/>
                <w:rtl/>
              </w:rPr>
              <w:t>روانشناسی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8312030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shd w:val="clear" w:color="auto" w:fill="DBE5F1" w:themeFill="accent1" w:themeFillTint="33"/>
            <w:vAlign w:val="center"/>
          </w:tcPr>
          <w:p w:rsidR="00DE1C2E" w:rsidRPr="00EE6D08" w:rsidRDefault="00DE1C2E" w:rsidP="005B3711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EE6D08">
              <w:rPr>
                <w:rFonts w:cs="B Mitra" w:hint="cs"/>
                <w:sz w:val="26"/>
                <w:szCs w:val="26"/>
                <w:rtl/>
              </w:rPr>
              <w:t>روان‌شناسی کاربردی1</w:t>
            </w:r>
          </w:p>
        </w:tc>
        <w:tc>
          <w:tcPr>
            <w:tcW w:w="1339" w:type="dxa"/>
            <w:shd w:val="clear" w:color="auto" w:fill="DBE5F1" w:themeFill="accent1" w:themeFillTint="33"/>
            <w:vAlign w:val="center"/>
          </w:tcPr>
          <w:p w:rsidR="00DE1C2E" w:rsidRPr="00EE6D08" w:rsidRDefault="00DE1C2E" w:rsidP="005B3711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EE6D08">
              <w:rPr>
                <w:rFonts w:cs="B Mitra" w:hint="cs"/>
                <w:rtl/>
              </w:rPr>
              <w:t>ابوالحسن حقانی</w:t>
            </w:r>
          </w:p>
        </w:tc>
        <w:tc>
          <w:tcPr>
            <w:tcW w:w="1964" w:type="dxa"/>
            <w:shd w:val="clear" w:color="auto" w:fill="DBE5F1" w:themeFill="accent1" w:themeFillTint="33"/>
            <w:vAlign w:val="center"/>
          </w:tcPr>
          <w:p w:rsidR="00DE1C2E" w:rsidRPr="00EE6D08" w:rsidRDefault="00DE1C2E" w:rsidP="005B3711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istina" w:hAnsi="Pristina" w:cs="B Mitra"/>
                <w:position w:val="-8"/>
              </w:rPr>
            </w:pPr>
            <w:r w:rsidRPr="00EE6D08">
              <w:rPr>
                <w:rFonts w:ascii="Pristina" w:hAnsi="Pristina" w:cs="B Mitra" w:hint="cs"/>
                <w:position w:val="-8"/>
                <w:rtl/>
              </w:rPr>
              <w:t>مؤسسه امام خمینی(ره)</w:t>
            </w:r>
          </w:p>
        </w:tc>
        <w:tc>
          <w:tcPr>
            <w:tcW w:w="2933" w:type="dxa"/>
            <w:shd w:val="clear" w:color="auto" w:fill="DBE5F1" w:themeFill="accent1" w:themeFillTint="33"/>
            <w:vAlign w:val="center"/>
          </w:tcPr>
          <w:p w:rsidR="00DE1C2E" w:rsidRPr="00EE6D08" w:rsidRDefault="00DE1C2E" w:rsidP="005B3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istina" w:hAnsi="Pristina" w:cs="B Mitra"/>
                <w:position w:val="-8"/>
                <w:rtl/>
              </w:rPr>
            </w:pPr>
            <w:r w:rsidRPr="00EE6D08">
              <w:rPr>
                <w:rFonts w:ascii="Pristina" w:hAnsi="Pristina" w:cs="B Mitra"/>
                <w:position w:val="-8"/>
                <w:rtl/>
              </w:rPr>
              <w:t>کل کتاب به جز فصلها</w:t>
            </w:r>
            <w:r w:rsidRPr="00EE6D08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EE6D08">
              <w:rPr>
                <w:rFonts w:ascii="Pristina" w:hAnsi="Pristina" w:cs="B Mitra"/>
                <w:position w:val="-8"/>
                <w:rtl/>
              </w:rPr>
              <w:t xml:space="preserve"> 2، 6، 8 و بحث نظر</w:t>
            </w:r>
            <w:r w:rsidRPr="00EE6D08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EE6D08">
              <w:rPr>
                <w:rFonts w:ascii="Pristina" w:hAnsi="Pristina" w:cs="B Mitra" w:hint="eastAsia"/>
                <w:position w:val="-8"/>
                <w:rtl/>
              </w:rPr>
              <w:t>ه</w:t>
            </w:r>
            <w:r w:rsidRPr="00EE6D08">
              <w:rPr>
                <w:rFonts w:ascii="Pristina" w:hAnsi="Pristina" w:cs="B Mitra" w:hint="cs"/>
                <w:position w:val="-8"/>
                <w:rtl/>
              </w:rPr>
              <w:t>‌</w:t>
            </w:r>
            <w:r w:rsidRPr="00EE6D08">
              <w:rPr>
                <w:rFonts w:ascii="Pristina" w:hAnsi="Pristina" w:cs="B Mitra"/>
                <w:position w:val="-8"/>
                <w:rtl/>
              </w:rPr>
              <w:t>ها</w:t>
            </w:r>
            <w:r w:rsidRPr="00EE6D08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EE6D08">
              <w:rPr>
                <w:rFonts w:ascii="Pristina" w:hAnsi="Pristina" w:cs="B Mitra"/>
                <w:position w:val="-8"/>
                <w:rtl/>
              </w:rPr>
              <w:t xml:space="preserve"> شخص</w:t>
            </w:r>
            <w:r w:rsidRPr="00EE6D08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EE6D08">
              <w:rPr>
                <w:rFonts w:ascii="Pristina" w:hAnsi="Pristina" w:cs="B Mitra" w:hint="eastAsia"/>
                <w:position w:val="-8"/>
                <w:rtl/>
              </w:rPr>
              <w:t>ت</w:t>
            </w:r>
            <w:r w:rsidRPr="00EE6D08">
              <w:rPr>
                <w:rFonts w:ascii="Pristina" w:hAnsi="Pristina" w:cs="B Mitra"/>
                <w:position w:val="-8"/>
                <w:rtl/>
              </w:rPr>
              <w:t xml:space="preserve"> از فصل 7 (ص245 تا ص 266)</w:t>
            </w:r>
          </w:p>
        </w:tc>
        <w:tc>
          <w:tcPr>
            <w:tcW w:w="1631" w:type="dxa"/>
            <w:shd w:val="clear" w:color="auto" w:fill="DBE5F1" w:themeFill="accent1" w:themeFillTint="33"/>
          </w:tcPr>
          <w:p w:rsidR="00DE1C2E" w:rsidRPr="00EE6D0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EE6D08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EE6D08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E6D08">
              <w:rPr>
                <w:rFonts w:cs="B Mitra"/>
                <w:color w:val="0000FF"/>
                <w:sz w:val="28"/>
                <w:szCs w:val="28"/>
                <w:rtl/>
              </w:rPr>
              <w:t>روانشناسي تبليغ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9012047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EE6D08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 w:rsidRPr="00EE6D08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 فصل</w:t>
            </w:r>
          </w:p>
        </w:tc>
        <w:tc>
          <w:tcPr>
            <w:tcW w:w="1339" w:type="dxa"/>
            <w:vAlign w:val="center"/>
          </w:tcPr>
          <w:p w:rsidR="00DE1C2E" w:rsidRPr="00EE6D08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E6D08"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EE6D0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 w:rsidRPr="00EE6D08"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EE6D0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 w:rsidRPr="00EE6D08"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631" w:type="dxa"/>
            <w:shd w:val="clear" w:color="auto" w:fill="auto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  <w:r w:rsidRPr="00EE6D08"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اختیاری- ویژه طلابی که مهارتهای ارتباطی را نگذرانده اند</w:t>
            </w: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روانشناسي رشد1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9012043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ED778A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 فصل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 xml:space="preserve"> ---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روانشناسي رشد2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9012044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ED778A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 فصل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964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 xml:space="preserve">سیره تربیتی پیامبر و اهل بیت </w:t>
            </w:r>
            <w:r w:rsidRPr="00FB132B">
              <w:rPr>
                <w:rFonts w:cs="B Mitra"/>
                <w:color w:val="0000FF"/>
                <w:sz w:val="28"/>
                <w:szCs w:val="28"/>
                <w:vertAlign w:val="superscript"/>
                <w:rtl/>
              </w:rPr>
              <w:t>علیهم السلام</w:t>
            </w: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9012049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FB132B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 w:rsidRPr="00FB132B">
              <w:rPr>
                <w:rFonts w:ascii="Courier New" w:eastAsia="Times New Roman" w:hAnsi="Courier New" w:cs="B Mitra"/>
                <w:sz w:val="24"/>
                <w:szCs w:val="24"/>
                <w:rtl/>
              </w:rPr>
              <w:t xml:space="preserve">سیره تربیتی پیامبر و اهل بیت </w:t>
            </w:r>
            <w:r w:rsidRPr="00FB132B">
              <w:rPr>
                <w:rFonts w:ascii="Courier New" w:eastAsia="Times New Roman" w:hAnsi="Courier New" w:cs="B Mitra"/>
                <w:sz w:val="24"/>
                <w:szCs w:val="24"/>
                <w:vertAlign w:val="superscript"/>
                <w:rtl/>
              </w:rPr>
              <w:t>علیهم السلام</w:t>
            </w:r>
            <w:r w:rsidRPr="00FB132B"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B132B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(تک جلدی)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B132B">
              <w:rPr>
                <w:rFonts w:ascii="Courier New" w:eastAsia="Times New Roman" w:hAnsi="Courier New" w:cs="B Mitra"/>
                <w:sz w:val="24"/>
                <w:szCs w:val="24"/>
                <w:rtl/>
              </w:rPr>
              <w:t xml:space="preserve">دكتر داودي و حسینی زاده </w:t>
            </w:r>
          </w:p>
        </w:tc>
        <w:tc>
          <w:tcPr>
            <w:tcW w:w="1964" w:type="dxa"/>
            <w:vAlign w:val="center"/>
          </w:tcPr>
          <w:p w:rsidR="00DE1C2E" w:rsidRDefault="00DE1C2E" w:rsidP="00EC6D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پژوهشگاه حوزه و دانشگاه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از ابتدا تا اول فصل4</w:t>
            </w:r>
          </w:p>
        </w:tc>
        <w:tc>
          <w:tcPr>
            <w:tcW w:w="1631" w:type="dxa"/>
          </w:tcPr>
          <w:p w:rsidR="00DE1C2E" w:rsidRDefault="00DE1C2E" w:rsidP="00EC6D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 xml:space="preserve">سیره تربیتی پیامبر و اهل بیت </w:t>
            </w:r>
            <w:r w:rsidRPr="00FB132B">
              <w:rPr>
                <w:rFonts w:cs="B Mitra"/>
                <w:color w:val="0000FF"/>
                <w:sz w:val="28"/>
                <w:szCs w:val="28"/>
                <w:vertAlign w:val="superscript"/>
                <w:rtl/>
              </w:rPr>
              <w:t>علیهم السلام</w:t>
            </w: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 xml:space="preserve"> (2)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9012045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FB132B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FB132B">
              <w:rPr>
                <w:rFonts w:ascii="Courier New" w:eastAsia="Times New Roman" w:hAnsi="Courier New" w:cs="B Mitra"/>
                <w:sz w:val="24"/>
                <w:szCs w:val="24"/>
                <w:rtl/>
              </w:rPr>
              <w:t xml:space="preserve">سیره تربیتی پیامبر و اهل بیت </w:t>
            </w:r>
            <w:r w:rsidRPr="00FB132B">
              <w:rPr>
                <w:rFonts w:ascii="Courier New" w:eastAsia="Times New Roman" w:hAnsi="Courier New" w:cs="B Mitra"/>
                <w:sz w:val="24"/>
                <w:szCs w:val="24"/>
                <w:vertAlign w:val="superscript"/>
                <w:rtl/>
              </w:rPr>
              <w:t>علیهم السلام</w:t>
            </w:r>
            <w:r w:rsidRPr="00FB132B"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 xml:space="preserve"> </w:t>
            </w:r>
            <w:r w:rsidRPr="00FB132B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(تک جلدی)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B132B">
              <w:rPr>
                <w:rFonts w:ascii="Courier New" w:eastAsia="Times New Roman" w:hAnsi="Courier New" w:cs="B Mitra"/>
                <w:sz w:val="24"/>
                <w:szCs w:val="24"/>
                <w:rtl/>
              </w:rPr>
              <w:t xml:space="preserve">دكتر داودي و حسینی زاده </w:t>
            </w:r>
          </w:p>
        </w:tc>
        <w:tc>
          <w:tcPr>
            <w:tcW w:w="1964" w:type="dxa"/>
            <w:vAlign w:val="center"/>
          </w:tcPr>
          <w:p w:rsidR="00DE1C2E" w:rsidRDefault="00DE1C2E" w:rsidP="00EC6D5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پژوهشگاه حوزه و دانشگاه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از اول فصل4 تا آخر کتاب</w:t>
            </w:r>
          </w:p>
        </w:tc>
        <w:tc>
          <w:tcPr>
            <w:tcW w:w="1631" w:type="dxa"/>
          </w:tcPr>
          <w:p w:rsidR="00DE1C2E" w:rsidRDefault="00DE1C2E" w:rsidP="00EC6D5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مديريت  برنامه ریزی آموزشي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9012048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2F47E8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سرفصل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2F47E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2F47E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مسائل جوانان و نوجوانان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8741298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ED778A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سرفصل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Default="00DE1C2E" w:rsidP="00EA1E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tl/>
              </w:rPr>
              <w:t>مشاوره و راهنمايي1 (مباني</w:t>
            </w:r>
            <w:r>
              <w:t>)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8741289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2F47E8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</w:t>
            </w: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فصل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2F47E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2F47E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Default="00DE1C2E" w:rsidP="00EA1E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tl/>
              </w:rPr>
              <w:t>مشاوره وراهنمايي2(اصول وروشها</w:t>
            </w:r>
            <w:r>
              <w:t>)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8741290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ED778A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مطابق سر</w:t>
            </w:r>
            <w:r w:rsidRPr="00ED778A">
              <w:rPr>
                <w:rFonts w:ascii="Courier New" w:eastAsia="Times New Roman" w:hAnsi="Courier New" w:cs="B Mitra"/>
                <w:sz w:val="24"/>
                <w:szCs w:val="24"/>
                <w:rtl/>
              </w:rPr>
              <w:t>فصل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>
              <w:rPr>
                <w:rFonts w:cs="B Mitra"/>
                <w:color w:val="0000FF"/>
                <w:sz w:val="28"/>
                <w:szCs w:val="28"/>
                <w:rtl/>
              </w:rPr>
              <w:t>مقاله نويسي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9116015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2F47E8" w:rsidRDefault="00DE1C2E" w:rsidP="00AA6BF0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</w:rPr>
              <w:t>--</w:t>
            </w:r>
            <w:r>
              <w:rPr>
                <w:rFonts w:ascii="Courier New" w:eastAsia="Times New Roman" w:hAnsi="Courier New" w:cs="B Mitra"/>
                <w:sz w:val="24"/>
                <w:szCs w:val="24"/>
                <w:rtl/>
              </w:rPr>
              <w:t>-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2F47E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2F47E8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lang w:bidi="fa-IR"/>
              </w:rPr>
            </w:pPr>
            <w:r>
              <w:rPr>
                <w:rFonts w:ascii="Courier New" w:eastAsia="Times New Roman" w:hAnsi="Courier New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631" w:type="dxa"/>
          </w:tcPr>
          <w:p w:rsidR="00DE1C2E" w:rsidRDefault="00DE1C2E" w:rsidP="00EC6D55">
            <w:pPr>
              <w:tabs>
                <w:tab w:val="left" w:pos="13004"/>
                <w:tab w:val="left" w:pos="13544"/>
              </w:tabs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  <w:lang w:bidi="fa-IR"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DE1C2E" w:rsidRPr="002D798D" w:rsidRDefault="00DE1C2E" w:rsidP="00AA6BF0">
            <w:pPr>
              <w:pStyle w:val="ListParagraph"/>
              <w:numPr>
                <w:ilvl w:val="0"/>
                <w:numId w:val="13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279" w:type="dxa"/>
            <w:vAlign w:val="center"/>
          </w:tcPr>
          <w:p w:rsidR="00DE1C2E" w:rsidRPr="00C54E90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54E90">
              <w:rPr>
                <w:rFonts w:cs="B Mitra"/>
                <w:color w:val="0000FF"/>
                <w:sz w:val="28"/>
                <w:szCs w:val="28"/>
                <w:rtl/>
              </w:rPr>
              <w:t>مهارت های زندگی</w:t>
            </w:r>
          </w:p>
        </w:tc>
        <w:tc>
          <w:tcPr>
            <w:tcW w:w="1156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9312002</w:t>
            </w:r>
          </w:p>
        </w:tc>
        <w:tc>
          <w:tcPr>
            <w:tcW w:w="637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E1C2E" w:rsidRPr="00ED778A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D778A">
              <w:rPr>
                <w:rFonts w:cs="B Mitra"/>
                <w:sz w:val="24"/>
                <w:szCs w:val="24"/>
                <w:rtl/>
              </w:rPr>
              <w:t>مطابق سرفصل</w:t>
            </w:r>
          </w:p>
        </w:tc>
        <w:tc>
          <w:tcPr>
            <w:tcW w:w="1339" w:type="dxa"/>
            <w:vAlign w:val="center"/>
          </w:tcPr>
          <w:p w:rsidR="00DE1C2E" w:rsidRPr="00FB132B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:rsidR="00DE1C2E" w:rsidRPr="00ED778A" w:rsidRDefault="00DE1C2E" w:rsidP="00EC6D5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2933" w:type="dxa"/>
            <w:vAlign w:val="center"/>
          </w:tcPr>
          <w:p w:rsidR="00DE1C2E" w:rsidRPr="00ED778A" w:rsidRDefault="00DE1C2E" w:rsidP="00EC6D5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631" w:type="dxa"/>
          </w:tcPr>
          <w:p w:rsidR="00DE1C2E" w:rsidRDefault="00DE1C2E" w:rsidP="00EC6D5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E1C2E" w:rsidRPr="00652A9D" w:rsidTr="00DE1C2E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01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gridSpan w:val="2"/>
            <w:vAlign w:val="center"/>
          </w:tcPr>
          <w:p w:rsidR="00DE1C2E" w:rsidRPr="00652A9D" w:rsidRDefault="00DE1C2E" w:rsidP="00AA6BF0">
            <w:pPr>
              <w:bidi/>
              <w:jc w:val="center"/>
              <w:rPr>
                <w:rFonts w:cs="B Roya"/>
                <w:color w:val="FF0000"/>
                <w:sz w:val="28"/>
                <w:szCs w:val="28"/>
                <w:rtl/>
              </w:rPr>
            </w:pPr>
            <w:r w:rsidRPr="00652A9D">
              <w:rPr>
                <w:rFonts w:cs="B Roya"/>
                <w:color w:val="FF0000"/>
                <w:sz w:val="28"/>
                <w:szCs w:val="28"/>
                <w:rtl/>
              </w:rPr>
              <w:t>جمع واحدها</w:t>
            </w:r>
          </w:p>
        </w:tc>
        <w:tc>
          <w:tcPr>
            <w:tcW w:w="1156" w:type="dxa"/>
          </w:tcPr>
          <w:p w:rsidR="00DE1C2E" w:rsidRPr="00652A9D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7" w:type="dxa"/>
            <w:vAlign w:val="center"/>
          </w:tcPr>
          <w:p w:rsidR="00DE1C2E" w:rsidRPr="00652A9D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  <w:r w:rsidRPr="00652A9D"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1681" w:type="dxa"/>
            <w:tcBorders>
              <w:bottom w:val="nil"/>
              <w:right w:val="nil"/>
            </w:tcBorders>
            <w:shd w:val="clear" w:color="auto" w:fill="auto"/>
          </w:tcPr>
          <w:p w:rsidR="00DE1C2E" w:rsidRPr="00652A9D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E82731" w:rsidRPr="002F47E8" w:rsidRDefault="00E82731" w:rsidP="00AA6BF0">
      <w:pPr>
        <w:bidi/>
        <w:spacing w:after="0" w:line="240" w:lineRule="auto"/>
        <w:rPr>
          <w:lang w:bidi="fa-IR"/>
        </w:rPr>
      </w:pPr>
    </w:p>
    <w:p w:rsidR="00E82731" w:rsidRDefault="00E82731" w:rsidP="00AA6BF0">
      <w:pPr>
        <w:bidi/>
        <w:spacing w:after="0" w:line="240" w:lineRule="auto"/>
        <w:rPr>
          <w:rFonts w:cs="B Mitra"/>
          <w:rtl/>
        </w:rPr>
      </w:pPr>
    </w:p>
    <w:p w:rsidR="00760158" w:rsidRDefault="00760158">
      <w:pPr>
        <w:rPr>
          <w:rFonts w:cs="B Titr"/>
          <w:b/>
          <w:bCs/>
          <w:color w:val="000000" w:themeColor="text1"/>
          <w:sz w:val="28"/>
          <w:szCs w:val="28"/>
          <w:rtl/>
        </w:rPr>
      </w:pPr>
      <w:r>
        <w:rPr>
          <w:rFonts w:cs="B Titr"/>
          <w:b/>
          <w:bCs/>
          <w:color w:val="000000" w:themeColor="text1"/>
          <w:sz w:val="28"/>
          <w:szCs w:val="28"/>
          <w:rtl/>
        </w:rPr>
        <w:br w:type="page"/>
      </w:r>
    </w:p>
    <w:p w:rsidR="00E82731" w:rsidRPr="00DA4F81" w:rsidRDefault="00E82731" w:rsidP="00EC6D55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</w:rPr>
      </w:pPr>
      <w:r w:rsidRPr="00DA4F81">
        <w:rPr>
          <w:rFonts w:cs="B Titr"/>
          <w:b/>
          <w:bCs/>
          <w:color w:val="000000" w:themeColor="text1"/>
          <w:sz w:val="28"/>
          <w:szCs w:val="28"/>
          <w:rtl/>
        </w:rPr>
        <w:lastRenderedPageBreak/>
        <w:t>جدول دروس دوره گرایشی فلسفه و کلام</w:t>
      </w:r>
    </w:p>
    <w:tbl>
      <w:tblPr>
        <w:tblStyle w:val="LightGrid-Accent1"/>
        <w:bidiVisual/>
        <w:tblW w:w="13977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036"/>
        <w:gridCol w:w="1245"/>
        <w:gridCol w:w="730"/>
        <w:gridCol w:w="1743"/>
        <w:gridCol w:w="1360"/>
        <w:gridCol w:w="1858"/>
        <w:gridCol w:w="3027"/>
        <w:gridCol w:w="1381"/>
      </w:tblGrid>
      <w:tr w:rsidR="00DE1C2E" w:rsidRPr="00FB132B" w:rsidTr="00DE1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rPr>
                <w:rFonts w:cs="B Roya"/>
                <w:b w:val="0"/>
                <w:bCs w:val="0"/>
                <w:rtl/>
              </w:rPr>
            </w:pPr>
            <w:r w:rsidRPr="00FB132B">
              <w:rPr>
                <w:rFonts w:cs="B Roya"/>
                <w:b w:val="0"/>
                <w:bCs w:val="0"/>
                <w:rtl/>
              </w:rPr>
              <w:t>ردیف</w:t>
            </w:r>
          </w:p>
        </w:tc>
        <w:tc>
          <w:tcPr>
            <w:tcW w:w="2036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عنوان درس</w:t>
            </w:r>
          </w:p>
        </w:tc>
        <w:tc>
          <w:tcPr>
            <w:tcW w:w="1245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730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واحد</w:t>
            </w:r>
          </w:p>
        </w:tc>
        <w:tc>
          <w:tcPr>
            <w:tcW w:w="1743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متن درس</w:t>
            </w:r>
          </w:p>
        </w:tc>
        <w:tc>
          <w:tcPr>
            <w:tcW w:w="1360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مؤلف</w:t>
            </w:r>
          </w:p>
        </w:tc>
        <w:tc>
          <w:tcPr>
            <w:tcW w:w="1858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انتشارات</w:t>
            </w:r>
          </w:p>
        </w:tc>
        <w:tc>
          <w:tcPr>
            <w:tcW w:w="3027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B132B">
              <w:rPr>
                <w:rFonts w:cs="B Nazanin"/>
                <w:sz w:val="24"/>
                <w:szCs w:val="24"/>
                <w:rtl/>
              </w:rPr>
              <w:t>محدوده</w:t>
            </w:r>
          </w:p>
        </w:tc>
        <w:tc>
          <w:tcPr>
            <w:tcW w:w="1381" w:type="dxa"/>
            <w:shd w:val="clear" w:color="auto" w:fill="F2DBDB" w:themeFill="accent2" w:themeFillTint="33"/>
            <w:vAlign w:val="center"/>
          </w:tcPr>
          <w:p w:rsidR="00DE1C2E" w:rsidRPr="00FB132B" w:rsidRDefault="00DE1C2E" w:rsidP="00DE1C2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Pr="00ED778A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تاریخ فلسفه اسلامی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8641108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43" w:type="dxa"/>
            <w:vAlign w:val="center"/>
          </w:tcPr>
          <w:p w:rsidR="00DE1C2E" w:rsidRPr="00EF794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F794E">
              <w:rPr>
                <w:rFonts w:ascii="Tahoma" w:eastAsia="Times New Roman" w:hAnsi="Tahoma" w:cs="B Mitra"/>
                <w:sz w:val="24"/>
                <w:szCs w:val="24"/>
                <w:rtl/>
              </w:rPr>
              <w:t>تاریخ فلسفه اسلامی</w:t>
            </w:r>
          </w:p>
        </w:tc>
        <w:tc>
          <w:tcPr>
            <w:tcW w:w="1360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 w:rsidRPr="002F47E8">
              <w:rPr>
                <w:rFonts w:cs="B Mitra"/>
                <w:sz w:val="24"/>
                <w:szCs w:val="24"/>
                <w:rtl/>
              </w:rPr>
              <w:t>محمد تقی یوسفی</w:t>
            </w:r>
          </w:p>
        </w:tc>
        <w:tc>
          <w:tcPr>
            <w:tcW w:w="1858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lang w:bidi="fa-IR"/>
              </w:rPr>
            </w:pPr>
            <w:r w:rsidRPr="002F47E8">
              <w:rPr>
                <w:rFonts w:cs="B Mitra"/>
                <w:rtl/>
              </w:rPr>
              <w:t xml:space="preserve">موسسه آموزشي امام خميني </w:t>
            </w:r>
            <w:r w:rsidRPr="0076435E">
              <w:rPr>
                <w:rFonts w:cs="B Mitra" w:hint="cs"/>
                <w:vertAlign w:val="superscript"/>
                <w:rtl/>
              </w:rPr>
              <w:t>(</w:t>
            </w:r>
            <w:r w:rsidRPr="0076435E">
              <w:rPr>
                <w:rFonts w:cs="B Mitra"/>
                <w:vertAlign w:val="superscript"/>
                <w:rtl/>
              </w:rPr>
              <w:t>ره</w:t>
            </w:r>
            <w:r w:rsidRPr="0076435E">
              <w:rPr>
                <w:rFonts w:cs="B Mitra" w:hint="cs"/>
                <w:vertAlign w:val="superscript"/>
                <w:rtl/>
              </w:rPr>
              <w:t>)</w:t>
            </w:r>
          </w:p>
        </w:tc>
        <w:tc>
          <w:tcPr>
            <w:tcW w:w="3027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کل کتاب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Pr="00DE1C2E" w:rsidRDefault="00DE1C2E" w:rsidP="00DE1C2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DE1C2E">
              <w:rPr>
                <w:rFonts w:cs="B Mitra"/>
                <w:color w:val="0000FF"/>
                <w:sz w:val="28"/>
                <w:szCs w:val="28"/>
                <w:rtl/>
              </w:rPr>
              <w:t>آشنايي با عرفان اسلامي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8312003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43" w:type="dxa"/>
            <w:vAlign w:val="center"/>
          </w:tcPr>
          <w:p w:rsidR="00DE1C2E" w:rsidRPr="00EF794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F794E">
              <w:rPr>
                <w:rFonts w:ascii="Tahoma" w:eastAsia="Times New Roman" w:hAnsi="Tahoma" w:cs="B Mitra"/>
                <w:sz w:val="24"/>
                <w:szCs w:val="24"/>
                <w:rtl/>
              </w:rPr>
              <w:t>آموزش پودمانی مبانی عرفان اسلامی</w:t>
            </w:r>
          </w:p>
        </w:tc>
        <w:tc>
          <w:tcPr>
            <w:tcW w:w="1360" w:type="dxa"/>
            <w:vAlign w:val="center"/>
          </w:tcPr>
          <w:p w:rsidR="00DE1C2E" w:rsidRPr="00D12D7F" w:rsidRDefault="00DE1C2E" w:rsidP="00CF7C2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اميني</w:t>
            </w: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‌</w:t>
            </w: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نژاد</w:t>
            </w:r>
          </w:p>
        </w:tc>
        <w:tc>
          <w:tcPr>
            <w:tcW w:w="1858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1399">
              <w:rPr>
                <w:rFonts w:cs="B Mitra"/>
                <w:rtl/>
              </w:rPr>
              <w:t xml:space="preserve">موسسه آموزشي امام </w:t>
            </w:r>
            <w:r w:rsidRPr="002F47E8">
              <w:rPr>
                <w:rFonts w:cs="B Mitra"/>
                <w:rtl/>
              </w:rPr>
              <w:t xml:space="preserve">خميني </w:t>
            </w:r>
            <w:r w:rsidRPr="0076435E">
              <w:rPr>
                <w:rFonts w:cs="B Mitra" w:hint="cs"/>
                <w:vertAlign w:val="superscript"/>
                <w:rtl/>
              </w:rPr>
              <w:t>(</w:t>
            </w:r>
            <w:r w:rsidRPr="0076435E">
              <w:rPr>
                <w:rFonts w:cs="B Mitra"/>
                <w:vertAlign w:val="superscript"/>
                <w:rtl/>
              </w:rPr>
              <w:t>ره</w:t>
            </w:r>
            <w:r w:rsidRPr="0076435E">
              <w:rPr>
                <w:rFonts w:cs="B Mitra" w:hint="cs"/>
                <w:vertAlign w:val="superscript"/>
                <w:rtl/>
              </w:rPr>
              <w:t>)</w:t>
            </w:r>
          </w:p>
        </w:tc>
        <w:tc>
          <w:tcPr>
            <w:tcW w:w="3027" w:type="dxa"/>
            <w:vAlign w:val="center"/>
          </w:tcPr>
          <w:p w:rsidR="00DE1C2E" w:rsidRPr="00D12D7F" w:rsidRDefault="00DE1C2E" w:rsidP="002844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کل کتاب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Default="00DE1C2E" w:rsidP="00DE1C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فلسفه اسلامی3</w:t>
            </w:r>
          </w:p>
          <w:p w:rsidR="00DE1C2E" w:rsidRPr="00ED778A" w:rsidRDefault="00DE1C2E" w:rsidP="00DE1C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>
              <w:rPr>
                <w:rFonts w:cs="B Mitra" w:hint="cs"/>
                <w:color w:val="0000FF"/>
                <w:sz w:val="28"/>
                <w:szCs w:val="28"/>
                <w:rtl/>
              </w:rPr>
              <w:t>(</w:t>
            </w:r>
            <w:r w:rsidRPr="00DE1C2E">
              <w:rPr>
                <w:rFonts w:cs="B Mitra"/>
                <w:color w:val="0000FF"/>
                <w:sz w:val="28"/>
                <w:szCs w:val="28"/>
                <w:rtl/>
              </w:rPr>
              <w:t>بدايه الحكمه1</w:t>
            </w:r>
            <w:r>
              <w:rPr>
                <w:rFonts w:cs="B Mitra" w:hint="cs"/>
                <w:color w:val="0000FF"/>
                <w:sz w:val="28"/>
                <w:szCs w:val="28"/>
                <w:rtl/>
              </w:rPr>
              <w:t>)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9012063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43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12D7F">
              <w:rPr>
                <w:rFonts w:cs="B Mitra"/>
                <w:sz w:val="24"/>
                <w:szCs w:val="24"/>
                <w:rtl/>
              </w:rPr>
              <w:t>بدایه الحکمه</w:t>
            </w:r>
          </w:p>
        </w:tc>
        <w:tc>
          <w:tcPr>
            <w:tcW w:w="1360" w:type="dxa"/>
            <w:vAlign w:val="center"/>
          </w:tcPr>
          <w:p w:rsidR="00DE1C2E" w:rsidRPr="00D12D7F" w:rsidRDefault="00DE1C2E" w:rsidP="00764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علامه طباطبائی</w:t>
            </w:r>
            <w:r w:rsidRPr="0076435E">
              <w:rPr>
                <w:rFonts w:ascii="Tahoma" w:eastAsia="Times New Roman" w:hAnsi="Tahoma" w:cs="B Mitra" w:hint="cs"/>
                <w:sz w:val="24"/>
                <w:szCs w:val="24"/>
                <w:vertAlign w:val="superscript"/>
                <w:rtl/>
              </w:rPr>
              <w:t>(</w:t>
            </w:r>
            <w:r w:rsidRPr="0076435E">
              <w:rPr>
                <w:rFonts w:ascii="Tahoma" w:eastAsia="Times New Roman" w:hAnsi="Tahoma" w:cs="B Mitra"/>
                <w:sz w:val="24"/>
                <w:szCs w:val="24"/>
                <w:vertAlign w:val="superscript"/>
                <w:rtl/>
              </w:rPr>
              <w:t>ره</w:t>
            </w:r>
            <w:r w:rsidRPr="0076435E">
              <w:rPr>
                <w:rFonts w:ascii="Tahoma" w:eastAsia="Times New Roman" w:hAnsi="Tahoma" w:cs="B Mitra" w:hint="cs"/>
                <w:sz w:val="24"/>
                <w:szCs w:val="24"/>
                <w:vertAlign w:val="superscript"/>
                <w:rtl/>
              </w:rPr>
              <w:t>)</w:t>
            </w:r>
          </w:p>
        </w:tc>
        <w:tc>
          <w:tcPr>
            <w:tcW w:w="1858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نشر اسلامی</w:t>
            </w:r>
          </w:p>
        </w:tc>
        <w:tc>
          <w:tcPr>
            <w:tcW w:w="3027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cs="B Mitra"/>
                <w:sz w:val="24"/>
                <w:szCs w:val="24"/>
                <w:rtl/>
              </w:rPr>
              <w:t xml:space="preserve">از مرحله يك </w:t>
            </w:r>
            <w:r>
              <w:rPr>
                <w:rFonts w:cs="B Mitra"/>
                <w:sz w:val="24"/>
                <w:szCs w:val="24"/>
                <w:rtl/>
              </w:rPr>
              <w:t>تا پايان مرحله شش</w:t>
            </w:r>
            <w:r>
              <w:rPr>
                <w:rFonts w:cs="B Mitra" w:hint="cs"/>
                <w:sz w:val="24"/>
                <w:szCs w:val="24"/>
                <w:rtl/>
              </w:rPr>
              <w:t>م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Default="00DE1C2E" w:rsidP="00DE1C2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 w:hint="cs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فلسفه اسلامی4</w:t>
            </w:r>
          </w:p>
          <w:p w:rsidR="00DE1C2E" w:rsidRPr="00ED778A" w:rsidRDefault="00DE1C2E" w:rsidP="00DE1C2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>
              <w:rPr>
                <w:rFonts w:cs="B Mitra" w:hint="cs"/>
                <w:color w:val="0000FF"/>
                <w:sz w:val="28"/>
                <w:szCs w:val="28"/>
                <w:rtl/>
              </w:rPr>
              <w:t>(</w:t>
            </w:r>
            <w:r w:rsidRPr="00DE1C2E">
              <w:rPr>
                <w:rFonts w:cs="B Mitra"/>
                <w:color w:val="0000FF"/>
                <w:sz w:val="28"/>
                <w:szCs w:val="28"/>
                <w:rtl/>
              </w:rPr>
              <w:t>بدايه الحكمه 2</w:t>
            </w:r>
            <w:r w:rsidRPr="00DE1C2E">
              <w:rPr>
                <w:rFonts w:cs="B Mitra" w:hint="cs"/>
                <w:color w:val="0000FF"/>
                <w:sz w:val="28"/>
                <w:szCs w:val="28"/>
                <w:rtl/>
              </w:rPr>
              <w:t>)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9012064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43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12D7F">
              <w:rPr>
                <w:rFonts w:cs="B Mitra"/>
                <w:sz w:val="24"/>
                <w:szCs w:val="24"/>
                <w:rtl/>
              </w:rPr>
              <w:t>بدایه الحکمه</w:t>
            </w:r>
          </w:p>
        </w:tc>
        <w:tc>
          <w:tcPr>
            <w:tcW w:w="1360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علامه طباطبائی</w:t>
            </w:r>
            <w:r w:rsidRPr="0076435E">
              <w:rPr>
                <w:rFonts w:ascii="Tahoma" w:eastAsia="Times New Roman" w:hAnsi="Tahoma" w:cs="B Mitra" w:hint="cs"/>
                <w:sz w:val="24"/>
                <w:szCs w:val="24"/>
                <w:vertAlign w:val="superscript"/>
                <w:rtl/>
              </w:rPr>
              <w:t>(</w:t>
            </w:r>
            <w:r w:rsidRPr="0076435E">
              <w:rPr>
                <w:rFonts w:ascii="Tahoma" w:eastAsia="Times New Roman" w:hAnsi="Tahoma" w:cs="B Mitra"/>
                <w:sz w:val="24"/>
                <w:szCs w:val="24"/>
                <w:vertAlign w:val="superscript"/>
                <w:rtl/>
              </w:rPr>
              <w:t>ره</w:t>
            </w:r>
            <w:r w:rsidRPr="0076435E">
              <w:rPr>
                <w:rFonts w:ascii="Tahoma" w:eastAsia="Times New Roman" w:hAnsi="Tahoma" w:cs="B Mitra" w:hint="cs"/>
                <w:sz w:val="24"/>
                <w:szCs w:val="24"/>
                <w:vertAlign w:val="superscript"/>
                <w:rtl/>
              </w:rPr>
              <w:t>)</w:t>
            </w:r>
          </w:p>
        </w:tc>
        <w:tc>
          <w:tcPr>
            <w:tcW w:w="1858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نشر اسلامی</w:t>
            </w:r>
          </w:p>
        </w:tc>
        <w:tc>
          <w:tcPr>
            <w:tcW w:w="3027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cs="B Mitra"/>
                <w:sz w:val="24"/>
                <w:szCs w:val="24"/>
                <w:rtl/>
              </w:rPr>
              <w:t>از مرحله هفتم تا پايان كتاب.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Pr="00ED778A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کلام اسلامی4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9612006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43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محاضرات فی الالهیات</w:t>
            </w:r>
          </w:p>
        </w:tc>
        <w:tc>
          <w:tcPr>
            <w:tcW w:w="1360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آیت الله سبحانی</w:t>
            </w:r>
          </w:p>
        </w:tc>
        <w:tc>
          <w:tcPr>
            <w:tcW w:w="1858" w:type="dxa"/>
            <w:vAlign w:val="center"/>
          </w:tcPr>
          <w:p w:rsidR="00DE1C2E" w:rsidRPr="00D12D7F" w:rsidRDefault="00DE1C2E" w:rsidP="00764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مؤسسه امام صادق</w:t>
            </w:r>
            <w:r w:rsidRPr="0076435E">
              <w:rPr>
                <w:rFonts w:ascii="Tahoma" w:eastAsia="Times New Roman" w:hAnsi="Tahoma" w:cs="B Mitra" w:hint="cs"/>
                <w:sz w:val="24"/>
                <w:szCs w:val="18"/>
                <w:vertAlign w:val="superscript"/>
                <w:rtl/>
              </w:rPr>
              <w:t>(</w:t>
            </w:r>
            <w:r w:rsidRPr="0076435E">
              <w:rPr>
                <w:rFonts w:ascii="Tahoma" w:eastAsia="Times New Roman" w:hAnsi="Tahoma" w:cs="B Mitra"/>
                <w:sz w:val="24"/>
                <w:szCs w:val="18"/>
                <w:vertAlign w:val="superscript"/>
                <w:rtl/>
              </w:rPr>
              <w:t>ع</w:t>
            </w:r>
            <w:r w:rsidRPr="0076435E">
              <w:rPr>
                <w:rFonts w:ascii="Tahoma" w:eastAsia="Times New Roman" w:hAnsi="Tahoma" w:cs="B Mitra" w:hint="cs"/>
                <w:sz w:val="24"/>
                <w:szCs w:val="18"/>
                <w:vertAlign w:val="superscript"/>
                <w:rtl/>
              </w:rPr>
              <w:t>)</w:t>
            </w:r>
          </w:p>
        </w:tc>
        <w:tc>
          <w:tcPr>
            <w:tcW w:w="3027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از ابتدا تا اول باب خامس(في النبوه العامه)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Pr="00ED778A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کلام اسلامی5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9612007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43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12D7F">
              <w:rPr>
                <w:rFonts w:cs="B Mitra"/>
                <w:sz w:val="24"/>
                <w:szCs w:val="24"/>
                <w:rtl/>
              </w:rPr>
              <w:t>محاضرات فی الالهیات</w:t>
            </w:r>
          </w:p>
        </w:tc>
        <w:tc>
          <w:tcPr>
            <w:tcW w:w="1360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آیت الله سبحانی</w:t>
            </w:r>
          </w:p>
        </w:tc>
        <w:tc>
          <w:tcPr>
            <w:tcW w:w="1858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مؤسسه امام صادق</w:t>
            </w:r>
            <w:r w:rsidRPr="0076435E">
              <w:rPr>
                <w:rFonts w:ascii="Tahoma" w:eastAsia="Times New Roman" w:hAnsi="Tahoma" w:cs="B Mitra" w:hint="cs"/>
                <w:sz w:val="24"/>
                <w:szCs w:val="18"/>
                <w:vertAlign w:val="superscript"/>
                <w:rtl/>
              </w:rPr>
              <w:t>(</w:t>
            </w:r>
            <w:r w:rsidRPr="0076435E">
              <w:rPr>
                <w:rFonts w:ascii="Tahoma" w:eastAsia="Times New Roman" w:hAnsi="Tahoma" w:cs="B Mitra"/>
                <w:sz w:val="24"/>
                <w:szCs w:val="18"/>
                <w:vertAlign w:val="superscript"/>
                <w:rtl/>
              </w:rPr>
              <w:t>ع</w:t>
            </w:r>
            <w:r w:rsidRPr="0076435E">
              <w:rPr>
                <w:rFonts w:ascii="Tahoma" w:eastAsia="Times New Roman" w:hAnsi="Tahoma" w:cs="B Mitra" w:hint="cs"/>
                <w:sz w:val="24"/>
                <w:szCs w:val="18"/>
                <w:vertAlign w:val="superscript"/>
                <w:rtl/>
              </w:rPr>
              <w:t>)</w:t>
            </w:r>
          </w:p>
        </w:tc>
        <w:tc>
          <w:tcPr>
            <w:tcW w:w="3027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>از اول باب خامس(في النبوه العامه) ت</w:t>
            </w: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ا</w:t>
            </w:r>
            <w:r w:rsidRPr="00D12D7F">
              <w:rPr>
                <w:rFonts w:ascii="Tahoma" w:eastAsia="Times New Roman" w:hAnsi="Tahoma" w:cs="B Mitra"/>
                <w:sz w:val="24"/>
                <w:szCs w:val="24"/>
                <w:rtl/>
              </w:rPr>
              <w:t xml:space="preserve"> آخر كتاب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Pr="00ED778A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کلیات و تاریخ علم کلام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9541042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43" w:type="dxa"/>
            <w:vAlign w:val="center"/>
          </w:tcPr>
          <w:p w:rsidR="00DE1C2E" w:rsidRPr="00EF794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EF794E">
              <w:rPr>
                <w:rFonts w:ascii="Tahoma" w:eastAsia="Times New Roman" w:hAnsi="Tahoma" w:cs="B Mitra"/>
                <w:sz w:val="24"/>
                <w:szCs w:val="24"/>
                <w:rtl/>
              </w:rPr>
              <w:t>درآمدی بر علم کلام/ويراست جديد</w:t>
            </w:r>
          </w:p>
        </w:tc>
        <w:tc>
          <w:tcPr>
            <w:tcW w:w="1360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2F47E8">
              <w:rPr>
                <w:rFonts w:ascii="Tahoma" w:eastAsia="Times New Roman" w:hAnsi="Tahoma" w:cs="B Mitra"/>
                <w:sz w:val="24"/>
                <w:szCs w:val="24"/>
                <w:rtl/>
              </w:rPr>
              <w:t>ربانی گلپایگانی</w:t>
            </w:r>
          </w:p>
        </w:tc>
        <w:tc>
          <w:tcPr>
            <w:tcW w:w="1858" w:type="dxa"/>
            <w:vAlign w:val="center"/>
          </w:tcPr>
          <w:p w:rsidR="00DE1C2E" w:rsidRPr="002F47E8" w:rsidRDefault="00DE1C2E" w:rsidP="00764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913D6B">
              <w:rPr>
                <w:rFonts w:cs="B Mitra"/>
                <w:rtl/>
              </w:rPr>
              <w:t>دارالفکر</w:t>
            </w:r>
          </w:p>
        </w:tc>
        <w:tc>
          <w:tcPr>
            <w:tcW w:w="3027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2F47E8">
              <w:rPr>
                <w:rFonts w:ascii="Tahoma" w:eastAsia="Times New Roman" w:hAnsi="Tahoma" w:cs="B Mitra"/>
                <w:sz w:val="24"/>
                <w:szCs w:val="24"/>
                <w:rtl/>
              </w:rPr>
              <w:t>كل كتاب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Pr="00ED778A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معرفت شناسی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8641118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43" w:type="dxa"/>
            <w:vAlign w:val="center"/>
          </w:tcPr>
          <w:p w:rsidR="00DE1C2E" w:rsidRPr="00EF794E" w:rsidRDefault="00DE1C2E" w:rsidP="00E15E4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F794E">
              <w:rPr>
                <w:rFonts w:ascii="Tahoma" w:eastAsia="Times New Roman" w:hAnsi="Tahoma" w:cs="B Mitra"/>
                <w:sz w:val="24"/>
                <w:szCs w:val="24"/>
                <w:rtl/>
              </w:rPr>
              <w:t xml:space="preserve">معرفت شناسی </w:t>
            </w:r>
          </w:p>
        </w:tc>
        <w:tc>
          <w:tcPr>
            <w:tcW w:w="1360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2F47E8">
              <w:rPr>
                <w:rFonts w:ascii="Tahoma" w:eastAsia="Times New Roman" w:hAnsi="Tahoma" w:cs="B Mitra"/>
                <w:sz w:val="24"/>
                <w:szCs w:val="24"/>
                <w:rtl/>
              </w:rPr>
              <w:t>مجتبی مصباح و عبدالله محمدی</w:t>
            </w:r>
          </w:p>
        </w:tc>
        <w:tc>
          <w:tcPr>
            <w:tcW w:w="1858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lang w:bidi="fa-IR"/>
              </w:rPr>
            </w:pPr>
            <w:r w:rsidRPr="002F47E8">
              <w:rPr>
                <w:rFonts w:cs="B Mitra"/>
                <w:rtl/>
              </w:rPr>
              <w:t xml:space="preserve">موسسه آموزشي امام خميني </w:t>
            </w:r>
            <w:r w:rsidRPr="0076435E">
              <w:rPr>
                <w:rFonts w:cs="B Mitra" w:hint="cs"/>
                <w:vertAlign w:val="superscript"/>
                <w:rtl/>
              </w:rPr>
              <w:t>(</w:t>
            </w:r>
            <w:r w:rsidRPr="0076435E">
              <w:rPr>
                <w:rFonts w:cs="B Mitra"/>
                <w:vertAlign w:val="superscript"/>
                <w:rtl/>
              </w:rPr>
              <w:t>ره</w:t>
            </w:r>
            <w:r w:rsidRPr="0076435E">
              <w:rPr>
                <w:rFonts w:cs="B Mitra" w:hint="cs"/>
                <w:vertAlign w:val="superscript"/>
                <w:rtl/>
              </w:rPr>
              <w:t>)</w:t>
            </w:r>
          </w:p>
        </w:tc>
        <w:tc>
          <w:tcPr>
            <w:tcW w:w="3027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کل کتاب</w:t>
            </w:r>
          </w:p>
        </w:tc>
        <w:tc>
          <w:tcPr>
            <w:tcW w:w="1381" w:type="dxa"/>
            <w:vAlign w:val="center"/>
          </w:tcPr>
          <w:p w:rsidR="00DE1C2E" w:rsidRPr="00802852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Pr="00ED778A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مقاله‌نویسی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9116015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43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360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858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3027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rtl/>
                <w:lang w:bidi="fa-IR"/>
              </w:rPr>
              <w:t>مطابق سرفصل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E1C2E" w:rsidRPr="002F47E8" w:rsidTr="00DE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:rsidR="00DE1C2E" w:rsidRPr="006C2BBB" w:rsidRDefault="00DE1C2E" w:rsidP="00AA6BF0">
            <w:pPr>
              <w:pStyle w:val="ListParagraph"/>
              <w:numPr>
                <w:ilvl w:val="0"/>
                <w:numId w:val="14"/>
              </w:numPr>
              <w:ind w:right="221"/>
              <w:jc w:val="center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36" w:type="dxa"/>
            <w:vAlign w:val="center"/>
          </w:tcPr>
          <w:p w:rsidR="00DE1C2E" w:rsidRPr="00ED778A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منطق 4</w:t>
            </w:r>
          </w:p>
        </w:tc>
        <w:tc>
          <w:tcPr>
            <w:tcW w:w="1245" w:type="dxa"/>
            <w:vAlign w:val="center"/>
          </w:tcPr>
          <w:p w:rsidR="00DE1C2E" w:rsidRPr="00DE1C2E" w:rsidRDefault="00DE1C2E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DE1C2E">
              <w:rPr>
                <w:rFonts w:cs="B Mitra"/>
                <w:sz w:val="28"/>
                <w:szCs w:val="28"/>
              </w:rPr>
              <w:t>9012061</w:t>
            </w:r>
          </w:p>
        </w:tc>
        <w:tc>
          <w:tcPr>
            <w:tcW w:w="730" w:type="dxa"/>
            <w:vAlign w:val="center"/>
          </w:tcPr>
          <w:p w:rsidR="00DE1C2E" w:rsidRPr="00DE1C2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1C2E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43" w:type="dxa"/>
            <w:vAlign w:val="center"/>
          </w:tcPr>
          <w:p w:rsidR="00DE1C2E" w:rsidRPr="00EF794E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F794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جوهر النضید</w:t>
            </w:r>
          </w:p>
        </w:tc>
        <w:tc>
          <w:tcPr>
            <w:tcW w:w="1360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علامه حلی</w:t>
            </w:r>
          </w:p>
        </w:tc>
        <w:tc>
          <w:tcPr>
            <w:tcW w:w="1858" w:type="dxa"/>
            <w:vAlign w:val="center"/>
          </w:tcPr>
          <w:p w:rsidR="00DE1C2E" w:rsidRPr="002F47E8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بیدار</w:t>
            </w:r>
          </w:p>
        </w:tc>
        <w:tc>
          <w:tcPr>
            <w:tcW w:w="3027" w:type="dxa"/>
            <w:vAlign w:val="center"/>
          </w:tcPr>
          <w:p w:rsidR="00DE1C2E" w:rsidRPr="002F47E8" w:rsidRDefault="00DE1C2E" w:rsidP="00EC6D5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فصل5 (برهان) و فصل7 (مغالطات)</w:t>
            </w:r>
          </w:p>
        </w:tc>
        <w:tc>
          <w:tcPr>
            <w:tcW w:w="1381" w:type="dxa"/>
            <w:vAlign w:val="center"/>
          </w:tcPr>
          <w:p w:rsidR="00DE1C2E" w:rsidRPr="00D12D7F" w:rsidRDefault="00DE1C2E" w:rsidP="00AA6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DE1C2E" w:rsidRPr="00652A9D" w:rsidTr="00DE1C2E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69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  <w:gridSpan w:val="2"/>
            <w:vAlign w:val="center"/>
          </w:tcPr>
          <w:p w:rsidR="00DE1C2E" w:rsidRPr="00652A9D" w:rsidRDefault="00DE1C2E" w:rsidP="00AA6BF0">
            <w:pPr>
              <w:bidi/>
              <w:jc w:val="center"/>
              <w:rPr>
                <w:rFonts w:cs="B Roya"/>
                <w:color w:val="FF0000"/>
                <w:sz w:val="28"/>
                <w:szCs w:val="28"/>
                <w:rtl/>
              </w:rPr>
            </w:pPr>
            <w:r w:rsidRPr="00652A9D">
              <w:rPr>
                <w:rFonts w:cs="B Roya"/>
                <w:color w:val="FF0000"/>
                <w:sz w:val="28"/>
                <w:szCs w:val="28"/>
                <w:rtl/>
              </w:rPr>
              <w:t>جمع واحدها</w:t>
            </w:r>
          </w:p>
        </w:tc>
        <w:tc>
          <w:tcPr>
            <w:tcW w:w="1245" w:type="dxa"/>
          </w:tcPr>
          <w:p w:rsidR="00DE1C2E" w:rsidRPr="00652A9D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30" w:type="dxa"/>
            <w:vAlign w:val="center"/>
          </w:tcPr>
          <w:p w:rsidR="00DE1C2E" w:rsidRPr="00652A9D" w:rsidRDefault="00DE1C2E" w:rsidP="00AA6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  <w:r w:rsidRPr="00652A9D"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  <w:t>30</w:t>
            </w:r>
          </w:p>
        </w:tc>
      </w:tr>
    </w:tbl>
    <w:p w:rsidR="000808DF" w:rsidRPr="00105353" w:rsidRDefault="000808DF" w:rsidP="00AA6BF0">
      <w:pPr>
        <w:bidi/>
        <w:spacing w:after="0" w:line="240" w:lineRule="auto"/>
        <w:ind w:left="360"/>
        <w:jc w:val="center"/>
        <w:rPr>
          <w:rFonts w:cs="B Mitra"/>
          <w:sz w:val="28"/>
          <w:szCs w:val="28"/>
          <w:lang w:bidi="fa-IR"/>
        </w:rPr>
      </w:pPr>
    </w:p>
    <w:p w:rsidR="00760158" w:rsidRDefault="00760158">
      <w:pPr>
        <w:rPr>
          <w:rFonts w:ascii="Tahoma" w:eastAsia="Times New Roman" w:hAnsi="Tahoma" w:cs="B Mitra"/>
          <w:sz w:val="32"/>
          <w:szCs w:val="32"/>
          <w:rtl/>
        </w:rPr>
      </w:pPr>
      <w:r>
        <w:rPr>
          <w:rFonts w:ascii="Tahoma" w:eastAsia="Times New Roman" w:hAnsi="Tahoma" w:cs="B Mitra"/>
          <w:sz w:val="32"/>
          <w:szCs w:val="32"/>
          <w:rtl/>
        </w:rPr>
        <w:br w:type="page"/>
      </w:r>
    </w:p>
    <w:p w:rsidR="00434D1F" w:rsidRDefault="00760158" w:rsidP="00EF794E">
      <w:pPr>
        <w:bidi/>
        <w:spacing w:after="0" w:line="240" w:lineRule="auto"/>
        <w:jc w:val="center"/>
        <w:rPr>
          <w:rFonts w:ascii="Tahoma" w:eastAsia="Times New Roman" w:hAnsi="Tahoma" w:cs="B Mitra"/>
          <w:sz w:val="32"/>
          <w:szCs w:val="32"/>
          <w:rtl/>
        </w:rPr>
      </w:pPr>
      <w:r w:rsidRPr="00105353">
        <w:rPr>
          <w:rFonts w:ascii="Tahoma" w:eastAsia="Times New Roman" w:hAnsi="Tahoma" w:cs="B Mitra" w:hint="cs"/>
          <w:sz w:val="32"/>
          <w:szCs w:val="32"/>
          <w:rtl/>
        </w:rPr>
        <w:lastRenderedPageBreak/>
        <w:t>جدول دروس گرایشی کلام غیرتلفیقی</w:t>
      </w:r>
    </w:p>
    <w:p w:rsidR="00760158" w:rsidRPr="00105353" w:rsidRDefault="00760158" w:rsidP="00760158">
      <w:pPr>
        <w:bidi/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sz w:val="24"/>
          <w:szCs w:val="24"/>
        </w:rPr>
      </w:pPr>
    </w:p>
    <w:p w:rsidR="00434D1F" w:rsidRDefault="00434D1F" w:rsidP="00434D1F">
      <w:pPr>
        <w:bidi/>
        <w:spacing w:after="0" w:line="240" w:lineRule="auto"/>
        <w:ind w:left="360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LightGrid-Accent1"/>
        <w:bidiVisual/>
        <w:tblW w:w="4608" w:type="pct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560"/>
        <w:gridCol w:w="1024"/>
        <w:gridCol w:w="768"/>
        <w:gridCol w:w="1551"/>
        <w:gridCol w:w="1689"/>
        <w:gridCol w:w="2896"/>
        <w:gridCol w:w="2632"/>
        <w:gridCol w:w="1078"/>
      </w:tblGrid>
      <w:tr w:rsidR="00EA1E7F" w:rsidRPr="00EF794E" w:rsidTr="00EA1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</w:rPr>
            </w:pPr>
            <w:r w:rsidRPr="00EF794E"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EF794E"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  <w:t>نام درس</w:t>
            </w:r>
          </w:p>
        </w:tc>
        <w:tc>
          <w:tcPr>
            <w:tcW w:w="372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EF794E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564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EF794E"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  <w:t>متن درسی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EF794E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نویسنده</w:t>
            </w:r>
          </w:p>
        </w:tc>
        <w:tc>
          <w:tcPr>
            <w:tcW w:w="1053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EF794E"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  <w:t>انتشارات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محدوده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  <w:shd w:val="clear" w:color="auto" w:fill="F2DBDB" w:themeFill="accent2" w:themeFillTint="33"/>
            <w:vAlign w:val="center"/>
          </w:tcPr>
          <w:p w:rsidR="00EA1E7F" w:rsidRPr="00EF794E" w:rsidRDefault="00EA1E7F" w:rsidP="00EA1E7F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EF794E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EA1E7F" w:rsidRPr="00EF794E" w:rsidTr="00EA1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EF794E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آشنائی با ادیان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8312002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2</w:t>
            </w:r>
          </w:p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  <w:tc>
          <w:tcPr>
            <w:tcW w:w="564" w:type="pct"/>
            <w:vAlign w:val="center"/>
          </w:tcPr>
          <w:p w:rsidR="00EA1E7F" w:rsidRPr="004E3098" w:rsidRDefault="00EA1E7F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آشنايي با اديان بزرگ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حسین توفیقی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سمت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تمام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EF794E" w:rsidTr="00EA1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EF794E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انسان شناسی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8741295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انسان 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آیت الله مصباح یزدی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امام خمینی 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تمام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EF794E" w:rsidTr="00EA1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EF794E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غرب شناسی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8312042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غرب 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احمد رهنمائی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امام خمینی 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تمام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A63D6A" w:rsidRPr="00EF794E" w:rsidTr="00EA1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A63D6A" w:rsidRPr="00EF794E" w:rsidRDefault="00A63D6A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A63D6A" w:rsidRPr="00ED778A" w:rsidRDefault="00A63D6A" w:rsidP="00A63D6A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فلسفه اسلامی3</w:t>
            </w:r>
            <w:bookmarkStart w:id="0" w:name="_GoBack"/>
            <w:bookmarkEnd w:id="0"/>
          </w:p>
        </w:tc>
        <w:tc>
          <w:tcPr>
            <w:tcW w:w="372" w:type="pct"/>
            <w:vAlign w:val="center"/>
          </w:tcPr>
          <w:p w:rsidR="00A63D6A" w:rsidRPr="00EA1E7F" w:rsidRDefault="00A63D6A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9012012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A63D6A" w:rsidRPr="004E3098" w:rsidRDefault="00A63D6A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4" w:type="pct"/>
            <w:vAlign w:val="center"/>
          </w:tcPr>
          <w:p w:rsidR="00A63D6A" w:rsidRPr="004E3098" w:rsidRDefault="00A63D6A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بدایه الحکمه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A63D6A" w:rsidRPr="004E3098" w:rsidRDefault="00A63D6A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علامه طباطبائی ره</w:t>
            </w:r>
          </w:p>
        </w:tc>
        <w:tc>
          <w:tcPr>
            <w:tcW w:w="1053" w:type="pct"/>
            <w:vAlign w:val="center"/>
          </w:tcPr>
          <w:p w:rsidR="00A63D6A" w:rsidRPr="004E3098" w:rsidRDefault="00A63D6A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نشر اسلامی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A63D6A" w:rsidRPr="004E3098" w:rsidRDefault="00A63D6A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مرحله</w:t>
            </w:r>
          </w:p>
          <w:p w:rsidR="00A63D6A" w:rsidRPr="004E3098" w:rsidRDefault="00A63D6A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1، 2، 3،4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A63D6A" w:rsidRPr="004E3098" w:rsidRDefault="00A63D6A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A63D6A" w:rsidRPr="00EF794E" w:rsidTr="00EA1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A63D6A" w:rsidRPr="00EF794E" w:rsidRDefault="00A63D6A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A63D6A" w:rsidRPr="00ED778A" w:rsidRDefault="00A63D6A" w:rsidP="00A63D6A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فلسفه اسلامی4</w:t>
            </w:r>
          </w:p>
        </w:tc>
        <w:tc>
          <w:tcPr>
            <w:tcW w:w="372" w:type="pct"/>
            <w:vAlign w:val="center"/>
          </w:tcPr>
          <w:p w:rsidR="00A63D6A" w:rsidRPr="00EA1E7F" w:rsidRDefault="00A63D6A" w:rsidP="00EA1E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9012013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A63D6A" w:rsidRPr="004E3098" w:rsidRDefault="00A63D6A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3</w:t>
            </w:r>
          </w:p>
        </w:tc>
        <w:tc>
          <w:tcPr>
            <w:tcW w:w="564" w:type="pct"/>
            <w:vAlign w:val="center"/>
          </w:tcPr>
          <w:p w:rsidR="00A63D6A" w:rsidRPr="004E3098" w:rsidRDefault="00A63D6A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بدایه الحکمه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A63D6A" w:rsidRPr="004E3098" w:rsidRDefault="00A63D6A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علامه طباطبائی ره</w:t>
            </w:r>
          </w:p>
        </w:tc>
        <w:tc>
          <w:tcPr>
            <w:tcW w:w="1053" w:type="pct"/>
            <w:vAlign w:val="center"/>
          </w:tcPr>
          <w:p w:rsidR="00A63D6A" w:rsidRPr="004E3098" w:rsidRDefault="00A63D6A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نشر اسلامی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A63D6A" w:rsidRPr="004E3098" w:rsidRDefault="00A63D6A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7،11،12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A63D6A" w:rsidRPr="004E3098" w:rsidRDefault="00A63D6A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EF794E" w:rsidTr="00EA1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EF794E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کلام اسلامی 4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9012014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الباب الحادی عشر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علامه فاضل مقداد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مؤسسه نشر الاسلامی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تمام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EF794E" w:rsidTr="00EA1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EF794E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کلام جدید 2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8741373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کلام جدید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حسن یوسفیان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امام خمینی 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فصلهای 7،8،9،10،11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EF794E" w:rsidTr="00EA1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EF794E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کلیات و تاریخ علم کلام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9012011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درآمدی بر علم کلام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علی ربانی گلپایگانی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دارالفکر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تمام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  <w:vAlign w:val="center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b w:val="0"/>
                <w:bCs w:val="0"/>
                <w:sz w:val="24"/>
                <w:szCs w:val="24"/>
                <w:rtl/>
              </w:rPr>
              <w:t>ویراست جدید</w:t>
            </w:r>
          </w:p>
        </w:tc>
      </w:tr>
      <w:tr w:rsidR="00EA1E7F" w:rsidRPr="00EF794E" w:rsidTr="00EA1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EF794E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معارف شیعی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8741262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منشور عقائد امامیه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آیت الله سبحانی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EF7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امام صادق علیه السلام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تمام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EF794E" w:rsidTr="00EA1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EF794E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معارف قرآن1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8741259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2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خداشناسی در قرآن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 xml:space="preserve">آیت الله مصباح </w:t>
            </w: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/ </w:t>
            </w: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تحقیق محمود فتحعلی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EF79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امام خمینی 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تمام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EF794E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b w:val="0"/>
                <w:bCs w:val="0"/>
                <w:sz w:val="24"/>
                <w:szCs w:val="24"/>
                <w:rtl/>
              </w:rPr>
              <w:t>ویراست جدید</w:t>
            </w:r>
          </w:p>
        </w:tc>
      </w:tr>
      <w:tr w:rsidR="00EA1E7F" w:rsidRPr="00EF794E" w:rsidTr="00EA1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5B3711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معارف قرآن2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8741260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2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5B37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راه و راهنما 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4E3098" w:rsidRDefault="00EA1E7F" w:rsidP="005B3711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آیت الله مصباح یزدی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5B37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موسسه امام خمینی 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از ابتدای کتاب تا پایان درس15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5B3711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b w:val="0"/>
                <w:bCs w:val="0"/>
                <w:sz w:val="24"/>
                <w:szCs w:val="24"/>
                <w:rtl/>
              </w:rPr>
              <w:t>ویراست جدید</w:t>
            </w:r>
          </w:p>
        </w:tc>
      </w:tr>
      <w:tr w:rsidR="00EA1E7F" w:rsidRPr="00EF794E" w:rsidTr="00EA1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EF794E" w:rsidRDefault="00EA1E7F" w:rsidP="005B3711">
            <w:pPr>
              <w:bidi/>
              <w:jc w:val="center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EF794E">
              <w:rPr>
                <w:rFonts w:cs="B Mitra"/>
                <w:color w:val="0000FF"/>
                <w:sz w:val="28"/>
                <w:szCs w:val="28"/>
                <w:rtl/>
              </w:rPr>
              <w:t>مقاله‌نویسی</w:t>
            </w:r>
          </w:p>
        </w:tc>
        <w:tc>
          <w:tcPr>
            <w:tcW w:w="372" w:type="pct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</w:rPr>
            </w:pPr>
            <w:r w:rsidRPr="00EA1E7F">
              <w:rPr>
                <w:rFonts w:ascii="Tahoma" w:eastAsia="Times New Roman" w:hAnsi="Tahoma" w:cs="B Mitra"/>
                <w:sz w:val="24"/>
                <w:szCs w:val="24"/>
              </w:rPr>
              <w:t>9116015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4E3098" w:rsidRDefault="00EA1E7F" w:rsidP="00EA1E7F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4" w:type="pct"/>
            <w:vAlign w:val="center"/>
          </w:tcPr>
          <w:p w:rsidR="00EA1E7F" w:rsidRPr="004E3098" w:rsidRDefault="00EA1E7F" w:rsidP="005B371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طبق سرفصل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:rsidR="00EA1E7F" w:rsidRPr="004E3098" w:rsidRDefault="00EA1E7F" w:rsidP="005B3711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---</w:t>
            </w:r>
          </w:p>
        </w:tc>
        <w:tc>
          <w:tcPr>
            <w:tcW w:w="1053" w:type="pct"/>
            <w:vAlign w:val="center"/>
          </w:tcPr>
          <w:p w:rsidR="00EA1E7F" w:rsidRPr="004E3098" w:rsidRDefault="00EA1E7F" w:rsidP="005B371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/>
                <w:sz w:val="24"/>
                <w:szCs w:val="24"/>
                <w:rtl/>
              </w:rPr>
              <w:t>---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</w:tcPr>
          <w:p w:rsidR="00EA1E7F" w:rsidRPr="004E3098" w:rsidRDefault="00EA1E7F" w:rsidP="005B3711">
            <w:pPr>
              <w:bidi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E309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4E3098" w:rsidRDefault="00EA1E7F" w:rsidP="005B3711">
            <w:pPr>
              <w:bidi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EF794E" w:rsidTr="00EA1E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vAlign w:val="center"/>
          </w:tcPr>
          <w:p w:rsidR="00EA1E7F" w:rsidRPr="00EF794E" w:rsidRDefault="00EA1E7F" w:rsidP="00EF794E">
            <w:pPr>
              <w:numPr>
                <w:ilvl w:val="0"/>
                <w:numId w:val="20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EA1E7F" w:rsidRPr="00652A9D" w:rsidRDefault="00EA1E7F" w:rsidP="005B3711">
            <w:pPr>
              <w:bidi/>
              <w:jc w:val="center"/>
              <w:rPr>
                <w:rFonts w:cs="B Roya"/>
                <w:color w:val="FF0000"/>
                <w:sz w:val="28"/>
                <w:szCs w:val="28"/>
                <w:rtl/>
              </w:rPr>
            </w:pPr>
            <w:r w:rsidRPr="00652A9D">
              <w:rPr>
                <w:rFonts w:cs="B Roya"/>
                <w:color w:val="FF0000"/>
                <w:sz w:val="28"/>
                <w:szCs w:val="28"/>
                <w:rtl/>
              </w:rPr>
              <w:t>جمع واحدها</w:t>
            </w:r>
          </w:p>
        </w:tc>
        <w:tc>
          <w:tcPr>
            <w:tcW w:w="372" w:type="pct"/>
          </w:tcPr>
          <w:p w:rsidR="00EA1E7F" w:rsidRPr="00652A9D" w:rsidRDefault="00EA1E7F" w:rsidP="005B3711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EA1E7F" w:rsidRPr="00652A9D" w:rsidRDefault="00EA1E7F" w:rsidP="005B3711">
            <w:pPr>
              <w:bidi/>
              <w:jc w:val="center"/>
              <w:rPr>
                <w:rFonts w:cs="B Roya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652A9D">
              <w:rPr>
                <w:rFonts w:cs="B Roya"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564" w:type="pct"/>
            <w:vAlign w:val="center"/>
          </w:tcPr>
          <w:p w:rsidR="00EA1E7F" w:rsidRPr="00EF794E" w:rsidRDefault="00EA1E7F" w:rsidP="005B3711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:rsidR="00EA1E7F" w:rsidRPr="00EF794E" w:rsidRDefault="00EA1E7F" w:rsidP="005B371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3" w:type="pct"/>
            <w:vAlign w:val="center"/>
          </w:tcPr>
          <w:p w:rsidR="00EA1E7F" w:rsidRPr="00EF794E" w:rsidRDefault="00EA1E7F" w:rsidP="005B3711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A1E7F" w:rsidRPr="00105353" w:rsidRDefault="00EA1E7F" w:rsidP="005B37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" w:type="pct"/>
          </w:tcPr>
          <w:p w:rsidR="00EA1E7F" w:rsidRPr="00EF794E" w:rsidRDefault="00EA1E7F" w:rsidP="005B371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34D1F" w:rsidRDefault="00434D1F" w:rsidP="00EF794E">
      <w:pPr>
        <w:bidi/>
        <w:rPr>
          <w:rFonts w:cs="B Nazanin"/>
          <w:sz w:val="28"/>
          <w:szCs w:val="28"/>
          <w:rtl/>
          <w:lang w:bidi="fa-IR"/>
        </w:rPr>
      </w:pPr>
    </w:p>
    <w:p w:rsidR="00434D1F" w:rsidRDefault="00434D1F" w:rsidP="00434D1F">
      <w:pPr>
        <w:bidi/>
        <w:spacing w:after="0" w:line="240" w:lineRule="auto"/>
        <w:ind w:left="360"/>
        <w:jc w:val="center"/>
        <w:rPr>
          <w:rFonts w:cs="B Nazanin"/>
          <w:sz w:val="28"/>
          <w:szCs w:val="28"/>
          <w:lang w:bidi="fa-IR"/>
        </w:rPr>
      </w:pPr>
    </w:p>
    <w:p w:rsidR="005B3711" w:rsidRDefault="000F64C0" w:rsidP="000F64C0">
      <w:pPr>
        <w:tabs>
          <w:tab w:val="left" w:pos="5007"/>
          <w:tab w:val="center" w:pos="7353"/>
        </w:tabs>
        <w:bidi/>
        <w:spacing w:after="0" w:line="240" w:lineRule="auto"/>
        <w:rPr>
          <w:rFonts w:cs="B Titr"/>
          <w:b/>
          <w:bCs/>
          <w:color w:val="000000" w:themeColor="text1"/>
          <w:rtl/>
        </w:rPr>
      </w:pPr>
      <w:r>
        <w:rPr>
          <w:rFonts w:cs="B Titr"/>
          <w:b/>
          <w:bCs/>
          <w:color w:val="000000" w:themeColor="text1"/>
          <w:rtl/>
        </w:rPr>
        <w:tab/>
      </w:r>
    </w:p>
    <w:p w:rsidR="005B3711" w:rsidRDefault="005B3711">
      <w:pPr>
        <w:rPr>
          <w:rFonts w:cs="B Titr"/>
          <w:b/>
          <w:bCs/>
          <w:color w:val="000000" w:themeColor="text1"/>
          <w:rtl/>
        </w:rPr>
      </w:pPr>
      <w:r>
        <w:rPr>
          <w:rFonts w:cs="B Titr"/>
          <w:b/>
          <w:bCs/>
          <w:color w:val="000000" w:themeColor="text1"/>
          <w:rtl/>
        </w:rPr>
        <w:br w:type="page"/>
      </w:r>
    </w:p>
    <w:p w:rsidR="00434D1F" w:rsidRPr="00935434" w:rsidRDefault="00434D1F" w:rsidP="00935434">
      <w:pPr>
        <w:tabs>
          <w:tab w:val="left" w:pos="5007"/>
          <w:tab w:val="center" w:pos="7353"/>
        </w:tabs>
        <w:bidi/>
        <w:spacing w:after="0" w:line="240" w:lineRule="auto"/>
        <w:jc w:val="center"/>
        <w:rPr>
          <w:rFonts w:cs="B Titr"/>
          <w:b/>
          <w:bCs/>
          <w:color w:val="000000" w:themeColor="text1"/>
          <w:rtl/>
          <w:lang w:bidi="fa-IR"/>
        </w:rPr>
      </w:pPr>
      <w:r w:rsidRPr="000F64C0">
        <w:rPr>
          <w:rFonts w:cs="B Titr" w:hint="cs"/>
          <w:b/>
          <w:bCs/>
          <w:color w:val="000000" w:themeColor="text1"/>
          <w:sz w:val="28"/>
          <w:szCs w:val="28"/>
          <w:rtl/>
        </w:rPr>
        <w:lastRenderedPageBreak/>
        <w:t>جدول دروس دوره گرایشی فلسفه (غیر حضوری)</w:t>
      </w:r>
      <w:r w:rsidR="000F64C0" w:rsidRPr="000F64C0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F64C0" w:rsidRPr="000F64C0">
        <w:rPr>
          <w:rFonts w:cs="B Titr" w:hint="cs"/>
          <w:b/>
          <w:bCs/>
          <w:color w:val="000000" w:themeColor="text1"/>
          <w:sz w:val="28"/>
          <w:szCs w:val="28"/>
          <w:rtl/>
        </w:rPr>
        <w:t>غیرتلفیقی</w:t>
      </w:r>
    </w:p>
    <w:p w:rsidR="005B3711" w:rsidRDefault="005B3711" w:rsidP="005B3711">
      <w:pPr>
        <w:bidi/>
        <w:spacing w:after="0" w:line="240" w:lineRule="auto"/>
        <w:ind w:left="360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LightGrid-Accent1"/>
        <w:bidiVisual/>
        <w:tblW w:w="1510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16"/>
        <w:gridCol w:w="1037"/>
        <w:gridCol w:w="645"/>
        <w:gridCol w:w="1674"/>
        <w:gridCol w:w="1338"/>
        <w:gridCol w:w="1430"/>
        <w:gridCol w:w="5522"/>
        <w:gridCol w:w="1371"/>
      </w:tblGrid>
      <w:tr w:rsidR="00EA1E7F" w:rsidRPr="000C7396" w:rsidTr="00740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DBDB" w:themeFill="accent2" w:themeFillTint="33"/>
            <w:vAlign w:val="center"/>
          </w:tcPr>
          <w:p w:rsidR="00EA1E7F" w:rsidRPr="00740D4F" w:rsidRDefault="00EA1E7F" w:rsidP="005B3711">
            <w:pPr>
              <w:bidi/>
              <w:jc w:val="center"/>
              <w:rPr>
                <w:rFonts w:cs="B Roya"/>
                <w:b w:val="0"/>
                <w:bCs w:val="0"/>
                <w:sz w:val="26"/>
                <w:szCs w:val="26"/>
                <w:rtl/>
              </w:rPr>
            </w:pPr>
            <w:r w:rsidRPr="00935434">
              <w:rPr>
                <w:rFonts w:cs="B Roya"/>
                <w:sz w:val="18"/>
                <w:szCs w:val="18"/>
                <w:rtl/>
              </w:rPr>
              <w:t>ردیف</w:t>
            </w:r>
          </w:p>
        </w:tc>
        <w:tc>
          <w:tcPr>
            <w:tcW w:w="1516" w:type="dxa"/>
            <w:shd w:val="clear" w:color="auto" w:fill="F2DBDB" w:themeFill="accent2" w:themeFillTint="33"/>
            <w:vAlign w:val="center"/>
          </w:tcPr>
          <w:p w:rsidR="00EA1E7F" w:rsidRPr="00740D4F" w:rsidRDefault="00EA1E7F" w:rsidP="005B37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b w:val="0"/>
                <w:bCs w:val="0"/>
                <w:sz w:val="26"/>
                <w:szCs w:val="26"/>
                <w:rtl/>
              </w:rPr>
            </w:pPr>
            <w:r w:rsidRPr="00740D4F">
              <w:rPr>
                <w:rFonts w:cs="B Roya"/>
                <w:sz w:val="26"/>
                <w:szCs w:val="26"/>
                <w:rtl/>
              </w:rPr>
              <w:t>عنوان درس</w:t>
            </w:r>
          </w:p>
        </w:tc>
        <w:tc>
          <w:tcPr>
            <w:tcW w:w="1037" w:type="dxa"/>
            <w:shd w:val="clear" w:color="auto" w:fill="F2DBDB" w:themeFill="accent2" w:themeFillTint="33"/>
          </w:tcPr>
          <w:p w:rsidR="00EA1E7F" w:rsidRPr="00935434" w:rsidRDefault="007409EB" w:rsidP="005B37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 w:hint="cs"/>
                <w:rtl/>
              </w:rPr>
            </w:pPr>
            <w:r>
              <w:rPr>
                <w:rFonts w:cs="B Roya" w:hint="cs"/>
                <w:rtl/>
              </w:rPr>
              <w:t>کد درس</w:t>
            </w:r>
          </w:p>
        </w:tc>
        <w:tc>
          <w:tcPr>
            <w:tcW w:w="645" w:type="dxa"/>
            <w:shd w:val="clear" w:color="auto" w:fill="F2DBDB" w:themeFill="accent2" w:themeFillTint="33"/>
          </w:tcPr>
          <w:p w:rsidR="00EA1E7F" w:rsidRPr="00740D4F" w:rsidRDefault="00EA1E7F" w:rsidP="005B37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sz w:val="26"/>
                <w:szCs w:val="26"/>
                <w:rtl/>
              </w:rPr>
            </w:pPr>
            <w:r w:rsidRPr="00935434">
              <w:rPr>
                <w:rFonts w:cs="B Roya" w:hint="cs"/>
                <w:rtl/>
              </w:rPr>
              <w:t>واحد</w:t>
            </w:r>
          </w:p>
        </w:tc>
        <w:tc>
          <w:tcPr>
            <w:tcW w:w="1674" w:type="dxa"/>
            <w:shd w:val="clear" w:color="auto" w:fill="F2DBDB" w:themeFill="accent2" w:themeFillTint="33"/>
            <w:vAlign w:val="center"/>
          </w:tcPr>
          <w:p w:rsidR="00EA1E7F" w:rsidRPr="00740D4F" w:rsidRDefault="00EA1E7F" w:rsidP="005B37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b w:val="0"/>
                <w:bCs w:val="0"/>
                <w:sz w:val="26"/>
                <w:szCs w:val="26"/>
                <w:rtl/>
              </w:rPr>
            </w:pPr>
            <w:r w:rsidRPr="00740D4F">
              <w:rPr>
                <w:rFonts w:cs="B Roya"/>
                <w:sz w:val="26"/>
                <w:szCs w:val="26"/>
                <w:rtl/>
              </w:rPr>
              <w:t>متن درس</w:t>
            </w:r>
          </w:p>
        </w:tc>
        <w:tc>
          <w:tcPr>
            <w:tcW w:w="1338" w:type="dxa"/>
            <w:shd w:val="clear" w:color="auto" w:fill="F2DBDB" w:themeFill="accent2" w:themeFillTint="33"/>
            <w:vAlign w:val="center"/>
          </w:tcPr>
          <w:p w:rsidR="00EA1E7F" w:rsidRPr="00740D4F" w:rsidRDefault="00EA1E7F" w:rsidP="005B37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b w:val="0"/>
                <w:bCs w:val="0"/>
                <w:sz w:val="26"/>
                <w:szCs w:val="26"/>
                <w:rtl/>
              </w:rPr>
            </w:pPr>
            <w:r w:rsidRPr="00740D4F">
              <w:rPr>
                <w:rFonts w:cs="B Roya"/>
                <w:sz w:val="26"/>
                <w:szCs w:val="26"/>
                <w:rtl/>
              </w:rPr>
              <w:t>مؤلف</w:t>
            </w:r>
          </w:p>
        </w:tc>
        <w:tc>
          <w:tcPr>
            <w:tcW w:w="1430" w:type="dxa"/>
            <w:shd w:val="clear" w:color="auto" w:fill="F2DBDB" w:themeFill="accent2" w:themeFillTint="33"/>
            <w:vAlign w:val="center"/>
          </w:tcPr>
          <w:p w:rsidR="00EA1E7F" w:rsidRPr="00740D4F" w:rsidRDefault="00EA1E7F" w:rsidP="005B37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b w:val="0"/>
                <w:bCs w:val="0"/>
                <w:sz w:val="26"/>
                <w:szCs w:val="26"/>
                <w:rtl/>
              </w:rPr>
            </w:pPr>
            <w:r w:rsidRPr="00740D4F">
              <w:rPr>
                <w:rFonts w:cs="B Roya"/>
                <w:sz w:val="26"/>
                <w:szCs w:val="26"/>
                <w:rtl/>
              </w:rPr>
              <w:t>انتشارات</w:t>
            </w:r>
          </w:p>
        </w:tc>
        <w:tc>
          <w:tcPr>
            <w:tcW w:w="5522" w:type="dxa"/>
            <w:shd w:val="clear" w:color="auto" w:fill="F2DBDB" w:themeFill="accent2" w:themeFillTint="33"/>
          </w:tcPr>
          <w:p w:rsidR="00EA1E7F" w:rsidRDefault="00EA1E7F" w:rsidP="005B37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sz w:val="26"/>
                <w:szCs w:val="26"/>
                <w:rtl/>
              </w:rPr>
            </w:pPr>
            <w:r>
              <w:rPr>
                <w:rFonts w:cs="B Roya" w:hint="cs"/>
                <w:sz w:val="26"/>
                <w:szCs w:val="26"/>
                <w:rtl/>
              </w:rPr>
              <w:t>محدوده</w:t>
            </w:r>
          </w:p>
        </w:tc>
        <w:tc>
          <w:tcPr>
            <w:tcW w:w="1371" w:type="dxa"/>
            <w:shd w:val="clear" w:color="auto" w:fill="F2DBDB" w:themeFill="accent2" w:themeFillTint="33"/>
          </w:tcPr>
          <w:p w:rsidR="00EA1E7F" w:rsidRPr="00740D4F" w:rsidRDefault="00EA1E7F" w:rsidP="005B37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Roya"/>
                <w:sz w:val="26"/>
                <w:szCs w:val="26"/>
                <w:rtl/>
              </w:rPr>
            </w:pPr>
            <w:r>
              <w:rPr>
                <w:rFonts w:cs="B Roya" w:hint="cs"/>
                <w:sz w:val="26"/>
                <w:szCs w:val="26"/>
                <w:rtl/>
              </w:rPr>
              <w:t>توضیحات</w:t>
            </w:r>
          </w:p>
        </w:tc>
      </w:tr>
      <w:tr w:rsidR="00EA1E7F" w:rsidRPr="000C7396" w:rsidTr="0074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EA1E7F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1E7F67">
              <w:rPr>
                <w:rFonts w:cs="B Mitra"/>
                <w:color w:val="0000FF"/>
                <w:sz w:val="28"/>
                <w:szCs w:val="28"/>
                <w:rtl/>
              </w:rPr>
              <w:t>تاریخ فلسفه اسلامی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8641108</w:t>
            </w:r>
          </w:p>
        </w:tc>
        <w:tc>
          <w:tcPr>
            <w:tcW w:w="645" w:type="dxa"/>
          </w:tcPr>
          <w:p w:rsidR="00EA1E7F" w:rsidRPr="007409EB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7409EB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تاریخ فلسفه اسلامی</w:t>
            </w:r>
          </w:p>
        </w:tc>
        <w:tc>
          <w:tcPr>
            <w:tcW w:w="1338" w:type="dxa"/>
            <w:vAlign w:val="center"/>
          </w:tcPr>
          <w:p w:rsidR="00EA1E7F" w:rsidRPr="001E7F67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 w:rsidRPr="001E7F67">
              <w:rPr>
                <w:rFonts w:cs="B Mitra"/>
                <w:sz w:val="24"/>
                <w:szCs w:val="24"/>
                <w:rtl/>
              </w:rPr>
              <w:t>محمد تقی یوسفی</w:t>
            </w:r>
          </w:p>
        </w:tc>
        <w:tc>
          <w:tcPr>
            <w:tcW w:w="1430" w:type="dxa"/>
            <w:vAlign w:val="center"/>
          </w:tcPr>
          <w:p w:rsidR="00EA1E7F" w:rsidRPr="001E7F67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lang w:bidi="fa-IR"/>
              </w:rPr>
            </w:pPr>
            <w:r w:rsidRPr="001E7F67">
              <w:rPr>
                <w:rFonts w:cs="B Mitra"/>
                <w:rtl/>
              </w:rPr>
              <w:t xml:space="preserve">موسسه آموزشي امام خميني </w:t>
            </w:r>
            <w:r w:rsidRPr="001E7F67">
              <w:rPr>
                <w:rFonts w:cs="B Mitra"/>
                <w:vertAlign w:val="superscript"/>
                <w:rtl/>
              </w:rPr>
              <w:t>(ره)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 w:rsidRPr="00814C74">
              <w:rPr>
                <w:rFonts w:ascii="Tahoma" w:eastAsia="Times New Roman" w:hAnsi="Tahoma" w:cs="B Mitra" w:hint="cs"/>
                <w:rtl/>
              </w:rPr>
              <w:t>کل کتاب</w:t>
            </w: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0C7396" w:rsidTr="00740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EA1E7F" w:rsidRDefault="00EA1E7F" w:rsidP="00EA1E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</w:rPr>
            </w:pPr>
            <w:r w:rsidRPr="00EA1E7F">
              <w:rPr>
                <w:rFonts w:cs="B Mitra"/>
                <w:color w:val="0000FF"/>
                <w:sz w:val="28"/>
                <w:szCs w:val="28"/>
                <w:rtl/>
              </w:rPr>
              <w:t>عربي معاصر(متون تخصصي</w:t>
            </w:r>
            <w:r w:rsidRPr="00EA1E7F">
              <w:rPr>
                <w:rFonts w:cs="B Mitra"/>
                <w:color w:val="0000FF"/>
                <w:sz w:val="28"/>
                <w:szCs w:val="28"/>
              </w:rPr>
              <w:t>)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9116007</w:t>
            </w:r>
          </w:p>
        </w:tc>
        <w:tc>
          <w:tcPr>
            <w:tcW w:w="645" w:type="dxa"/>
            <w:vAlign w:val="center"/>
          </w:tcPr>
          <w:p w:rsidR="00EA1E7F" w:rsidRPr="007409EB" w:rsidRDefault="00EA1E7F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7409EB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منتخب شرح منظومه</w:t>
            </w:r>
          </w:p>
        </w:tc>
        <w:tc>
          <w:tcPr>
            <w:tcW w:w="1338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C4A98">
              <w:rPr>
                <w:rFonts w:ascii="Tahoma" w:eastAsia="Times New Roman" w:hAnsi="Tahoma" w:cs="B Mitra"/>
                <w:sz w:val="24"/>
                <w:szCs w:val="24"/>
                <w:rtl/>
              </w:rPr>
              <w:t>ملا هادی سبزواری</w:t>
            </w:r>
          </w:p>
        </w:tc>
        <w:tc>
          <w:tcPr>
            <w:tcW w:w="1430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C4A98">
              <w:rPr>
                <w:rFonts w:cs="B Mitra"/>
                <w:sz w:val="24"/>
                <w:szCs w:val="24"/>
                <w:rtl/>
              </w:rPr>
              <w:t xml:space="preserve">جامعه الزهرا </w:t>
            </w:r>
            <w:r w:rsidRPr="00031DF9">
              <w:rPr>
                <w:rFonts w:cs="B Mitra"/>
                <w:sz w:val="24"/>
                <w:szCs w:val="24"/>
                <w:vertAlign w:val="superscript"/>
                <w:rtl/>
              </w:rPr>
              <w:t>س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 w:rsidRPr="00814C74">
              <w:rPr>
                <w:rFonts w:ascii="Tahoma" w:eastAsia="Times New Roman" w:hAnsi="Tahoma" w:cs="B Mitra" w:hint="cs"/>
                <w:rtl/>
              </w:rPr>
              <w:t>المقصد الاول فی الامور العامه: الفریده الاولی فی الوجود و العدم: از ابتدای «غرر فی بداهه الوجود» تا پایان «غرر فی بیان الاقوال فی وحدة حقیقة الوجود و کثرتها»</w:t>
            </w: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0C7396" w:rsidTr="0074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27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  <w:r w:rsidRPr="00E3716D">
              <w:rPr>
                <w:rFonts w:ascii="Tahoma" w:eastAsia="Times New Roman" w:hAnsi="Tahoma" w:cs="B Badr"/>
                <w:sz w:val="26"/>
                <w:szCs w:val="26"/>
                <w:rtl/>
              </w:rPr>
              <w:t>10</w:t>
            </w:r>
          </w:p>
        </w:tc>
        <w:tc>
          <w:tcPr>
            <w:tcW w:w="1516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عرفان اسلامی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8312003</w:t>
            </w:r>
          </w:p>
        </w:tc>
        <w:tc>
          <w:tcPr>
            <w:tcW w:w="645" w:type="dxa"/>
            <w:vAlign w:val="center"/>
          </w:tcPr>
          <w:p w:rsidR="00EA1E7F" w:rsidRPr="00740D4F" w:rsidRDefault="00EA1E7F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740D4F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آموزش پودمانی مبانی عرفان اسلامی</w:t>
            </w:r>
          </w:p>
        </w:tc>
        <w:tc>
          <w:tcPr>
            <w:tcW w:w="1338" w:type="dxa"/>
            <w:vAlign w:val="center"/>
          </w:tcPr>
          <w:p w:rsidR="00EA1E7F" w:rsidRPr="00244642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244642">
              <w:rPr>
                <w:rFonts w:ascii="Tahoma" w:eastAsia="Times New Roman" w:hAnsi="Tahoma" w:cs="B Mitra"/>
                <w:sz w:val="24"/>
                <w:szCs w:val="24"/>
                <w:rtl/>
              </w:rPr>
              <w:t>اميني‌نژاد</w:t>
            </w:r>
          </w:p>
        </w:tc>
        <w:tc>
          <w:tcPr>
            <w:tcW w:w="1430" w:type="dxa"/>
            <w:vAlign w:val="center"/>
          </w:tcPr>
          <w:p w:rsidR="00EA1E7F" w:rsidRPr="00244642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4642">
              <w:rPr>
                <w:rFonts w:cs="B Mitra"/>
                <w:rtl/>
              </w:rPr>
              <w:t xml:space="preserve">موسسه آموزشي امام خميني </w:t>
            </w:r>
            <w:r w:rsidRPr="00244642">
              <w:rPr>
                <w:rFonts w:cs="B Mitra"/>
                <w:vertAlign w:val="superscript"/>
                <w:rtl/>
              </w:rPr>
              <w:t>(ره)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rtl/>
              </w:rPr>
              <w:t>کل کتاب</w:t>
            </w: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A63D6A" w:rsidRPr="000C7396" w:rsidTr="00740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A63D6A" w:rsidRPr="00E3716D" w:rsidRDefault="00A63D6A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A63D6A" w:rsidRDefault="00A63D6A" w:rsidP="005C68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 w:hint="cs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فلسفه اسلامی3</w:t>
            </w:r>
          </w:p>
          <w:p w:rsidR="00A63D6A" w:rsidRPr="00ED778A" w:rsidRDefault="00A63D6A" w:rsidP="005C68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>
              <w:rPr>
                <w:rFonts w:cs="B Mitra" w:hint="cs"/>
                <w:color w:val="0000FF"/>
                <w:sz w:val="28"/>
                <w:szCs w:val="28"/>
                <w:rtl/>
              </w:rPr>
              <w:t>(</w:t>
            </w:r>
            <w:r w:rsidRPr="00DE1C2E">
              <w:rPr>
                <w:rFonts w:cs="B Mitra"/>
                <w:color w:val="0000FF"/>
                <w:sz w:val="28"/>
                <w:szCs w:val="28"/>
                <w:rtl/>
              </w:rPr>
              <w:t>بدايه الحكمه1</w:t>
            </w:r>
            <w:r>
              <w:rPr>
                <w:rFonts w:cs="B Mitra" w:hint="cs"/>
                <w:color w:val="0000FF"/>
                <w:sz w:val="28"/>
                <w:szCs w:val="28"/>
                <w:rtl/>
              </w:rPr>
              <w:t>)</w:t>
            </w:r>
          </w:p>
        </w:tc>
        <w:tc>
          <w:tcPr>
            <w:tcW w:w="1037" w:type="dxa"/>
            <w:vAlign w:val="center"/>
          </w:tcPr>
          <w:p w:rsidR="00A63D6A" w:rsidRPr="007409EB" w:rsidRDefault="00A63D6A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9012063</w:t>
            </w:r>
          </w:p>
        </w:tc>
        <w:tc>
          <w:tcPr>
            <w:tcW w:w="645" w:type="dxa"/>
            <w:vAlign w:val="center"/>
          </w:tcPr>
          <w:p w:rsidR="00A63D6A" w:rsidRPr="007409EB" w:rsidRDefault="00A63D6A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7409EB">
              <w:rPr>
                <w:rFonts w:cs="2  Mitra" w:hint="cs"/>
                <w:sz w:val="26"/>
                <w:szCs w:val="26"/>
                <w:rtl/>
              </w:rPr>
              <w:t>6</w:t>
            </w:r>
          </w:p>
        </w:tc>
        <w:tc>
          <w:tcPr>
            <w:tcW w:w="1674" w:type="dxa"/>
            <w:vAlign w:val="center"/>
          </w:tcPr>
          <w:p w:rsidR="00A63D6A" w:rsidRPr="00814C74" w:rsidRDefault="00A63D6A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بدایه الحکمه</w:t>
            </w:r>
          </w:p>
        </w:tc>
        <w:tc>
          <w:tcPr>
            <w:tcW w:w="1338" w:type="dxa"/>
            <w:vAlign w:val="center"/>
          </w:tcPr>
          <w:p w:rsidR="00A63D6A" w:rsidRPr="00AC4A98" w:rsidRDefault="00A63D6A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pacing w:val="-4"/>
                <w:sz w:val="24"/>
                <w:szCs w:val="24"/>
                <w:rtl/>
              </w:rPr>
            </w:pPr>
            <w:r w:rsidRPr="00AC4A98">
              <w:rPr>
                <w:rFonts w:ascii="Tahoma" w:eastAsia="Times New Roman" w:hAnsi="Tahoma" w:cs="B Mitra"/>
                <w:spacing w:val="-4"/>
                <w:sz w:val="24"/>
                <w:szCs w:val="24"/>
                <w:rtl/>
              </w:rPr>
              <w:t xml:space="preserve">علامه طباطبائی </w:t>
            </w:r>
            <w:r w:rsidRPr="00031DF9">
              <w:rPr>
                <w:rFonts w:ascii="Tahoma" w:eastAsia="Times New Roman" w:hAnsi="Tahoma" w:cs="B Mitra"/>
                <w:spacing w:val="-4"/>
                <w:sz w:val="24"/>
                <w:szCs w:val="24"/>
                <w:vertAlign w:val="superscript"/>
                <w:rtl/>
              </w:rPr>
              <w:t>ره</w:t>
            </w:r>
          </w:p>
        </w:tc>
        <w:tc>
          <w:tcPr>
            <w:tcW w:w="1430" w:type="dxa"/>
            <w:vAlign w:val="center"/>
          </w:tcPr>
          <w:p w:rsidR="00A63D6A" w:rsidRPr="00AC4A98" w:rsidRDefault="00A63D6A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C4A98">
              <w:rPr>
                <w:rFonts w:cs="B Mitra"/>
                <w:sz w:val="24"/>
                <w:szCs w:val="24"/>
                <w:rtl/>
              </w:rPr>
              <w:t>موسسه نشر اسلامی</w:t>
            </w:r>
          </w:p>
        </w:tc>
        <w:tc>
          <w:tcPr>
            <w:tcW w:w="5522" w:type="dxa"/>
            <w:vAlign w:val="center"/>
          </w:tcPr>
          <w:p w:rsidR="00A63D6A" w:rsidRPr="00814C74" w:rsidRDefault="00A63D6A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 w:rsidRPr="00814C74">
              <w:rPr>
                <w:rFonts w:ascii="Tahoma" w:eastAsia="Times New Roman" w:hAnsi="Tahoma" w:cs="B Mitra" w:hint="cs"/>
                <w:rtl/>
              </w:rPr>
              <w:t>از مرحله يك تا پايان مرحله شش</w:t>
            </w:r>
            <w:r>
              <w:rPr>
                <w:rFonts w:ascii="Tahoma" w:eastAsia="Times New Roman" w:hAnsi="Tahoma" w:cs="B Mitra" w:hint="cs"/>
                <w:rtl/>
              </w:rPr>
              <w:t>م</w:t>
            </w:r>
            <w:r w:rsidRPr="00814C74">
              <w:rPr>
                <w:rFonts w:ascii="Tahoma" w:eastAsia="Times New Roman" w:hAnsi="Tahoma" w:cs="B Mitra" w:hint="cs"/>
                <w:rtl/>
              </w:rPr>
              <w:t>.</w:t>
            </w:r>
          </w:p>
        </w:tc>
        <w:tc>
          <w:tcPr>
            <w:tcW w:w="1371" w:type="dxa"/>
          </w:tcPr>
          <w:p w:rsidR="00A63D6A" w:rsidRPr="00740D4F" w:rsidRDefault="00A63D6A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A63D6A" w:rsidRPr="000C7396" w:rsidTr="0074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A63D6A" w:rsidRPr="00E3716D" w:rsidRDefault="00A63D6A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A63D6A" w:rsidRDefault="00A63D6A" w:rsidP="005C68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color w:val="0000FF"/>
                <w:sz w:val="28"/>
                <w:szCs w:val="28"/>
                <w:rtl/>
              </w:rPr>
            </w:pPr>
            <w:r w:rsidRPr="00ED778A">
              <w:rPr>
                <w:rFonts w:cs="B Mitra"/>
                <w:color w:val="0000FF"/>
                <w:sz w:val="28"/>
                <w:szCs w:val="28"/>
                <w:rtl/>
              </w:rPr>
              <w:t>فلسفه اسلامی4</w:t>
            </w:r>
          </w:p>
          <w:p w:rsidR="00A63D6A" w:rsidRPr="00ED778A" w:rsidRDefault="00A63D6A" w:rsidP="005C68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>
              <w:rPr>
                <w:rFonts w:cs="B Mitra" w:hint="cs"/>
                <w:color w:val="0000FF"/>
                <w:sz w:val="28"/>
                <w:szCs w:val="28"/>
                <w:rtl/>
              </w:rPr>
              <w:t>(</w:t>
            </w:r>
            <w:r w:rsidRPr="00DE1C2E">
              <w:rPr>
                <w:rFonts w:cs="B Mitra"/>
                <w:color w:val="0000FF"/>
                <w:sz w:val="28"/>
                <w:szCs w:val="28"/>
                <w:rtl/>
              </w:rPr>
              <w:t>بدايه الحكمه 2</w:t>
            </w:r>
            <w:r w:rsidRPr="00DE1C2E">
              <w:rPr>
                <w:rFonts w:cs="B Mitra" w:hint="cs"/>
                <w:color w:val="0000FF"/>
                <w:sz w:val="28"/>
                <w:szCs w:val="28"/>
                <w:rtl/>
              </w:rPr>
              <w:t>)</w:t>
            </w:r>
          </w:p>
        </w:tc>
        <w:tc>
          <w:tcPr>
            <w:tcW w:w="1037" w:type="dxa"/>
            <w:vAlign w:val="center"/>
          </w:tcPr>
          <w:p w:rsidR="00A63D6A" w:rsidRPr="007409EB" w:rsidRDefault="00A63D6A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9012064</w:t>
            </w:r>
          </w:p>
        </w:tc>
        <w:tc>
          <w:tcPr>
            <w:tcW w:w="645" w:type="dxa"/>
            <w:vAlign w:val="center"/>
          </w:tcPr>
          <w:p w:rsidR="00A63D6A" w:rsidRPr="007409EB" w:rsidRDefault="00A63D6A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7409EB">
              <w:rPr>
                <w:rFonts w:cs="2  Mitra" w:hint="cs"/>
                <w:sz w:val="26"/>
                <w:szCs w:val="26"/>
                <w:rtl/>
              </w:rPr>
              <w:t>6</w:t>
            </w:r>
          </w:p>
        </w:tc>
        <w:tc>
          <w:tcPr>
            <w:tcW w:w="1674" w:type="dxa"/>
            <w:vAlign w:val="center"/>
          </w:tcPr>
          <w:p w:rsidR="00A63D6A" w:rsidRPr="00814C74" w:rsidRDefault="00A63D6A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بدایه الحکمه</w:t>
            </w:r>
          </w:p>
        </w:tc>
        <w:tc>
          <w:tcPr>
            <w:tcW w:w="1338" w:type="dxa"/>
            <w:vAlign w:val="center"/>
          </w:tcPr>
          <w:p w:rsidR="00A63D6A" w:rsidRPr="00AC4A98" w:rsidRDefault="00A63D6A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pacing w:val="-4"/>
                <w:sz w:val="24"/>
                <w:szCs w:val="24"/>
                <w:rtl/>
              </w:rPr>
            </w:pPr>
            <w:r w:rsidRPr="00AC4A98">
              <w:rPr>
                <w:rFonts w:ascii="Tahoma" w:eastAsia="Times New Roman" w:hAnsi="Tahoma" w:cs="B Mitra"/>
                <w:spacing w:val="-4"/>
                <w:sz w:val="24"/>
                <w:szCs w:val="24"/>
                <w:rtl/>
              </w:rPr>
              <w:t xml:space="preserve">علامه طباطبائی </w:t>
            </w:r>
            <w:r w:rsidRPr="00031DF9">
              <w:rPr>
                <w:rFonts w:ascii="Tahoma" w:eastAsia="Times New Roman" w:hAnsi="Tahoma" w:cs="B Mitra"/>
                <w:spacing w:val="-4"/>
                <w:sz w:val="24"/>
                <w:szCs w:val="24"/>
                <w:vertAlign w:val="superscript"/>
                <w:rtl/>
              </w:rPr>
              <w:t>ره</w:t>
            </w:r>
          </w:p>
        </w:tc>
        <w:tc>
          <w:tcPr>
            <w:tcW w:w="1430" w:type="dxa"/>
            <w:vAlign w:val="center"/>
          </w:tcPr>
          <w:p w:rsidR="00A63D6A" w:rsidRPr="00AC4A98" w:rsidRDefault="00A63D6A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C4A98">
              <w:rPr>
                <w:rFonts w:cs="B Mitra"/>
                <w:sz w:val="24"/>
                <w:szCs w:val="24"/>
                <w:rtl/>
              </w:rPr>
              <w:t>موسسه نشر اسلامی</w:t>
            </w:r>
          </w:p>
        </w:tc>
        <w:tc>
          <w:tcPr>
            <w:tcW w:w="5522" w:type="dxa"/>
            <w:vAlign w:val="center"/>
          </w:tcPr>
          <w:p w:rsidR="00A63D6A" w:rsidRPr="00814C74" w:rsidRDefault="00A63D6A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 w:rsidRPr="00814C74">
              <w:rPr>
                <w:rFonts w:ascii="Tahoma" w:eastAsia="Times New Roman" w:hAnsi="Tahoma" w:cs="B Mitra" w:hint="cs"/>
                <w:rtl/>
              </w:rPr>
              <w:t>از مرحله هفتم تا پايان كتاب.</w:t>
            </w:r>
          </w:p>
        </w:tc>
        <w:tc>
          <w:tcPr>
            <w:tcW w:w="1371" w:type="dxa"/>
          </w:tcPr>
          <w:p w:rsidR="00A63D6A" w:rsidRPr="00740D4F" w:rsidRDefault="00A63D6A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0C7396" w:rsidTr="00740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CD1520" w:rsidRDefault="00EA1E7F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CD1520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CD1520">
              <w:rPr>
                <w:rFonts w:cs="B Mitra"/>
                <w:color w:val="0000FF"/>
                <w:sz w:val="28"/>
                <w:szCs w:val="28"/>
                <w:rtl/>
              </w:rPr>
              <w:t>متون فلسف</w:t>
            </w:r>
            <w:r w:rsidRPr="00CD1520">
              <w:rPr>
                <w:rFonts w:cs="B Mitra" w:hint="cs"/>
                <w:color w:val="0000FF"/>
                <w:sz w:val="28"/>
                <w:szCs w:val="28"/>
                <w:rtl/>
              </w:rPr>
              <w:t>ه اسلامی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8923015</w:t>
            </w:r>
          </w:p>
        </w:tc>
        <w:tc>
          <w:tcPr>
            <w:tcW w:w="645" w:type="dxa"/>
            <w:vAlign w:val="center"/>
          </w:tcPr>
          <w:p w:rsidR="00EA1E7F" w:rsidRPr="007409EB" w:rsidRDefault="00EA1E7F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7409EB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منتخب شرح منظومه</w:t>
            </w:r>
          </w:p>
        </w:tc>
        <w:tc>
          <w:tcPr>
            <w:tcW w:w="1338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C4A98">
              <w:rPr>
                <w:rFonts w:ascii="Tahoma" w:eastAsia="Times New Roman" w:hAnsi="Tahoma" w:cs="B Mitra"/>
                <w:sz w:val="24"/>
                <w:szCs w:val="24"/>
                <w:rtl/>
              </w:rPr>
              <w:t>ملا هادی سبزواری</w:t>
            </w:r>
          </w:p>
        </w:tc>
        <w:tc>
          <w:tcPr>
            <w:tcW w:w="1430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C4A98">
              <w:rPr>
                <w:rFonts w:cs="B Mitra"/>
                <w:sz w:val="24"/>
                <w:szCs w:val="24"/>
                <w:rtl/>
              </w:rPr>
              <w:t xml:space="preserve">جامعه الزهرا </w:t>
            </w:r>
            <w:r w:rsidRPr="00031DF9">
              <w:rPr>
                <w:rFonts w:cs="B Mitra"/>
                <w:sz w:val="24"/>
                <w:szCs w:val="24"/>
                <w:vertAlign w:val="superscript"/>
                <w:rtl/>
              </w:rPr>
              <w:t>س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 w:rsidRPr="00814C74">
              <w:rPr>
                <w:rFonts w:ascii="Tahoma" w:eastAsia="Times New Roman" w:hAnsi="Tahoma" w:cs="B Mitra" w:hint="cs"/>
                <w:rtl/>
              </w:rPr>
              <w:t>المقصد الثالث فی الالهیات بالمعنی الاخص: الفریده الاولی فی احکام ذات الواجب: از ابتدای «غرر فی اثباته تعالی» تا پایان «غرر فی ذکر الاقوال فی العلم و وجه الضبط لها»</w:t>
            </w: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0C7396" w:rsidTr="0074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معرفت شناسی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8641118</w:t>
            </w:r>
          </w:p>
        </w:tc>
        <w:tc>
          <w:tcPr>
            <w:tcW w:w="645" w:type="dxa"/>
            <w:vAlign w:val="center"/>
          </w:tcPr>
          <w:p w:rsidR="00EA1E7F" w:rsidRPr="007409EB" w:rsidRDefault="00EA1E7F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7409EB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معرفت شناسی</w:t>
            </w:r>
          </w:p>
        </w:tc>
        <w:tc>
          <w:tcPr>
            <w:tcW w:w="1338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C4A98">
              <w:rPr>
                <w:rFonts w:ascii="Tahoma" w:eastAsia="Times New Roman" w:hAnsi="Tahoma" w:cs="B Mitra"/>
                <w:sz w:val="24"/>
                <w:szCs w:val="24"/>
                <w:rtl/>
              </w:rPr>
              <w:t>مجتبی مصباح و عبدالله محمدی</w:t>
            </w:r>
          </w:p>
        </w:tc>
        <w:tc>
          <w:tcPr>
            <w:tcW w:w="1430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AC4A98">
              <w:rPr>
                <w:rFonts w:cs="B Mitra"/>
                <w:sz w:val="24"/>
                <w:szCs w:val="24"/>
                <w:rtl/>
              </w:rPr>
              <w:t xml:space="preserve">موسسه آموزشي امام خميني </w:t>
            </w:r>
            <w:r w:rsidRPr="00031DF9">
              <w:rPr>
                <w:rFonts w:cs="B Mitra"/>
                <w:sz w:val="24"/>
                <w:szCs w:val="24"/>
                <w:vertAlign w:val="superscript"/>
                <w:rtl/>
              </w:rPr>
              <w:t>ره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 w:rsidRPr="00814C74">
              <w:rPr>
                <w:rFonts w:ascii="Tahoma" w:eastAsia="Times New Roman" w:hAnsi="Tahoma" w:cs="B Mitra" w:hint="cs"/>
                <w:rtl/>
              </w:rPr>
              <w:t>کل کتاب</w:t>
            </w: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EA1E7F" w:rsidRPr="000C7396" w:rsidTr="00740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27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>
              <w:rPr>
                <w:rFonts w:cs="B Mitra" w:hint="cs"/>
                <w:color w:val="0000FF"/>
                <w:sz w:val="28"/>
                <w:szCs w:val="28"/>
                <w:rtl/>
              </w:rPr>
              <w:t>مقاله نویسی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9116015</w:t>
            </w:r>
          </w:p>
        </w:tc>
        <w:tc>
          <w:tcPr>
            <w:tcW w:w="645" w:type="dxa"/>
            <w:vAlign w:val="center"/>
          </w:tcPr>
          <w:p w:rsidR="00EA1E7F" w:rsidRPr="00740D4F" w:rsidRDefault="00EA1E7F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740D4F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14C74">
              <w:rPr>
                <w:rFonts w:cs="B Mitra" w:hint="cs"/>
                <w:sz w:val="24"/>
                <w:szCs w:val="24"/>
                <w:rtl/>
              </w:rPr>
              <w:t>طبق سرفصل</w:t>
            </w:r>
          </w:p>
        </w:tc>
        <w:tc>
          <w:tcPr>
            <w:tcW w:w="1338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30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</w:p>
        </w:tc>
        <w:tc>
          <w:tcPr>
            <w:tcW w:w="1371" w:type="dxa"/>
          </w:tcPr>
          <w:p w:rsidR="00EA1E7F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eastAsia="Times New Roman" w:hAnsi="Courier New" w:cs="B Mitra"/>
                <w:sz w:val="24"/>
                <w:szCs w:val="24"/>
                <w:rtl/>
              </w:rPr>
            </w:pPr>
          </w:p>
        </w:tc>
      </w:tr>
      <w:tr w:rsidR="00EA1E7F" w:rsidRPr="000C7396" w:rsidTr="0074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مکاتب فلسفی جهان اسلام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8741377</w:t>
            </w:r>
          </w:p>
        </w:tc>
        <w:tc>
          <w:tcPr>
            <w:tcW w:w="645" w:type="dxa"/>
            <w:vAlign w:val="center"/>
          </w:tcPr>
          <w:p w:rsidR="00EA1E7F" w:rsidRPr="00FF7FDD" w:rsidRDefault="00EA1E7F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FF7FDD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جزوه حکمت متعالیه برگرفته از کتاب «حکمت متعالیه»</w:t>
            </w:r>
          </w:p>
        </w:tc>
        <w:tc>
          <w:tcPr>
            <w:tcW w:w="1338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C4A98">
              <w:rPr>
                <w:rFonts w:ascii="Tahoma" w:eastAsia="Times New Roman" w:hAnsi="Tahoma" w:cs="B Mitra"/>
                <w:sz w:val="24"/>
                <w:szCs w:val="24"/>
                <w:rtl/>
              </w:rPr>
              <w:t>حسن معلمی</w:t>
            </w:r>
          </w:p>
        </w:tc>
        <w:tc>
          <w:tcPr>
            <w:tcW w:w="1430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409EB">
              <w:rPr>
                <w:rFonts w:cs="B Mitra"/>
                <w:rtl/>
              </w:rPr>
              <w:t>مرکز مدیریت حوزه های علمیه خواهران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4E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 w:rsidRPr="00814C74">
              <w:rPr>
                <w:rFonts w:ascii="Tahoma" w:eastAsia="Times New Roman" w:hAnsi="Tahoma" w:cs="B Mitra" w:hint="cs"/>
                <w:rtl/>
              </w:rPr>
              <w:t>فصل اول (کلیات)، فصل سوم (اصالت وجود)، فصل چهارم (تشکیک در وجود)، فصل پنجم (ربط علی)، فصل دهم (حرکت جوهری). قابل به ذکر است که ملاحظات ضروری پایان هر فصل و نیز نقل قولهای عربی جزء امتحان نمی باشد.</w:t>
            </w: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EA1E7F" w:rsidRPr="000C7396" w:rsidTr="00740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منطق 4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9012061</w:t>
            </w:r>
          </w:p>
        </w:tc>
        <w:tc>
          <w:tcPr>
            <w:tcW w:w="645" w:type="dxa"/>
            <w:vAlign w:val="center"/>
          </w:tcPr>
          <w:p w:rsidR="00EA1E7F" w:rsidRPr="00FF7FDD" w:rsidRDefault="00EA1E7F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FF7FDD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الجوهر النضید</w:t>
            </w:r>
          </w:p>
        </w:tc>
        <w:tc>
          <w:tcPr>
            <w:tcW w:w="1338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C4A98">
              <w:rPr>
                <w:rFonts w:ascii="Tahoma" w:eastAsia="Times New Roman" w:hAnsi="Tahoma" w:cs="B Mitra"/>
                <w:sz w:val="24"/>
                <w:szCs w:val="24"/>
                <w:rtl/>
              </w:rPr>
              <w:t>علامه حلی</w:t>
            </w:r>
          </w:p>
        </w:tc>
        <w:tc>
          <w:tcPr>
            <w:tcW w:w="1430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4E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 w:rsidRPr="00814C74">
              <w:rPr>
                <w:rFonts w:ascii="Tahoma" w:eastAsia="Times New Roman" w:hAnsi="Tahoma" w:cs="B Mitra" w:hint="cs"/>
                <w:rtl/>
              </w:rPr>
              <w:t>الفصل الخامس فی البرهان و الحد</w:t>
            </w: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0C7396" w:rsidTr="0074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FF"/>
                <w:sz w:val="28"/>
                <w:szCs w:val="28"/>
                <w:rtl/>
              </w:rPr>
            </w:pPr>
            <w:r w:rsidRPr="00AC4A98">
              <w:rPr>
                <w:rFonts w:cs="B Mitra"/>
                <w:color w:val="0000FF"/>
                <w:sz w:val="28"/>
                <w:szCs w:val="28"/>
                <w:rtl/>
              </w:rPr>
              <w:t>منطق 5</w:t>
            </w:r>
          </w:p>
        </w:tc>
        <w:tc>
          <w:tcPr>
            <w:tcW w:w="1037" w:type="dxa"/>
            <w:vAlign w:val="center"/>
          </w:tcPr>
          <w:p w:rsidR="00EA1E7F" w:rsidRPr="007409EB" w:rsidRDefault="00EA1E7F" w:rsidP="00EA1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</w:rPr>
            </w:pPr>
            <w:r w:rsidRPr="007409EB">
              <w:rPr>
                <w:rFonts w:cs="2  Mitra"/>
                <w:sz w:val="26"/>
                <w:szCs w:val="26"/>
              </w:rPr>
              <w:t>9012062</w:t>
            </w:r>
          </w:p>
        </w:tc>
        <w:tc>
          <w:tcPr>
            <w:tcW w:w="645" w:type="dxa"/>
          </w:tcPr>
          <w:p w:rsidR="00EA1E7F" w:rsidRPr="00FF7FDD" w:rsidRDefault="00EA1E7F" w:rsidP="00FF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sz w:val="26"/>
                <w:szCs w:val="26"/>
                <w:rtl/>
              </w:rPr>
            </w:pPr>
            <w:r w:rsidRPr="00FF7FDD">
              <w:rPr>
                <w:rFonts w:cs="2 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814C74">
              <w:rPr>
                <w:rFonts w:cs="B Mitra"/>
                <w:sz w:val="24"/>
                <w:szCs w:val="24"/>
                <w:rtl/>
              </w:rPr>
              <w:t>مغالطات</w:t>
            </w:r>
          </w:p>
        </w:tc>
        <w:tc>
          <w:tcPr>
            <w:tcW w:w="1338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C4A98">
              <w:rPr>
                <w:rFonts w:ascii="Tahoma" w:eastAsia="Times New Roman" w:hAnsi="Tahoma" w:cs="B Mitra"/>
                <w:sz w:val="24"/>
                <w:szCs w:val="24"/>
                <w:rtl/>
              </w:rPr>
              <w:t>علی اصغر خندان</w:t>
            </w:r>
          </w:p>
        </w:tc>
        <w:tc>
          <w:tcPr>
            <w:tcW w:w="1430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409EB">
              <w:rPr>
                <w:rFonts w:cs="B Mitra"/>
                <w:rtl/>
              </w:rPr>
              <w:t>دفتر تبلیغات اسلامی</w:t>
            </w:r>
          </w:p>
        </w:tc>
        <w:tc>
          <w:tcPr>
            <w:tcW w:w="5522" w:type="dxa"/>
            <w:vAlign w:val="center"/>
          </w:tcPr>
          <w:p w:rsidR="00EA1E7F" w:rsidRPr="00814C74" w:rsidRDefault="00EA1E7F" w:rsidP="00840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rtl/>
              </w:rPr>
              <w:t xml:space="preserve">متعاقباً اعلام می شود </w:t>
            </w: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  <w:tr w:rsidR="00EA1E7F" w:rsidRPr="000C7396" w:rsidTr="00740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A1E7F" w:rsidRPr="00E3716D" w:rsidRDefault="00EA1E7F" w:rsidP="005B3711">
            <w:pPr>
              <w:pStyle w:val="ListParagraph"/>
              <w:numPr>
                <w:ilvl w:val="0"/>
                <w:numId w:val="21"/>
              </w:numPr>
              <w:ind w:left="584" w:hanging="357"/>
              <w:jc w:val="center"/>
              <w:rPr>
                <w:rFonts w:ascii="Tahoma" w:eastAsia="Times New Roman" w:hAnsi="Tahoma" w:cs="B Badr"/>
                <w:sz w:val="26"/>
                <w:szCs w:val="26"/>
                <w:rtl/>
              </w:rPr>
            </w:pPr>
          </w:p>
        </w:tc>
        <w:tc>
          <w:tcPr>
            <w:tcW w:w="1516" w:type="dxa"/>
            <w:vAlign w:val="center"/>
          </w:tcPr>
          <w:p w:rsidR="00EA1E7F" w:rsidRPr="00652A9D" w:rsidRDefault="00EA1E7F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Roya"/>
                <w:color w:val="FF0000"/>
                <w:sz w:val="28"/>
                <w:szCs w:val="28"/>
                <w:rtl/>
              </w:rPr>
            </w:pPr>
            <w:r w:rsidRPr="00652A9D">
              <w:rPr>
                <w:rFonts w:cs="B Roya"/>
                <w:color w:val="FF0000"/>
                <w:sz w:val="28"/>
                <w:szCs w:val="28"/>
                <w:rtl/>
              </w:rPr>
              <w:t>جمع واحدها</w:t>
            </w:r>
          </w:p>
        </w:tc>
        <w:tc>
          <w:tcPr>
            <w:tcW w:w="1037" w:type="dxa"/>
            <w:vAlign w:val="center"/>
          </w:tcPr>
          <w:p w:rsidR="00EA1E7F" w:rsidRDefault="00EA1E7F" w:rsidP="00EA1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EA1E7F" w:rsidRPr="00652A9D" w:rsidRDefault="00EA1E7F" w:rsidP="004E309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Roya"/>
                <w:b/>
                <w:bCs/>
                <w:color w:val="FF0000"/>
                <w:sz w:val="28"/>
                <w:szCs w:val="28"/>
                <w:rtl/>
              </w:rPr>
            </w:pPr>
            <w:r w:rsidRPr="00652A9D">
              <w:rPr>
                <w:rFonts w:cs="B Roya"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1674" w:type="dxa"/>
            <w:vAlign w:val="center"/>
          </w:tcPr>
          <w:p w:rsidR="00EA1E7F" w:rsidRPr="00814C74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38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:rsidR="00EA1E7F" w:rsidRPr="00AC4A98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22" w:type="dxa"/>
          </w:tcPr>
          <w:p w:rsidR="00EA1E7F" w:rsidRPr="00740D4F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:rsidR="00EA1E7F" w:rsidRPr="00740D4F" w:rsidRDefault="00EA1E7F" w:rsidP="005B37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</w:tr>
    </w:tbl>
    <w:p w:rsidR="005B3711" w:rsidRPr="002F47E8" w:rsidRDefault="005B3711" w:rsidP="005B3711">
      <w:pPr>
        <w:bidi/>
        <w:spacing w:after="0" w:line="240" w:lineRule="auto"/>
        <w:ind w:left="360"/>
        <w:jc w:val="center"/>
        <w:rPr>
          <w:rFonts w:cs="B Nazanin"/>
          <w:sz w:val="28"/>
          <w:szCs w:val="28"/>
          <w:lang w:bidi="fa-IR"/>
        </w:rPr>
      </w:pPr>
    </w:p>
    <w:sectPr w:rsidR="005B3711" w:rsidRPr="002F47E8" w:rsidSect="00024C5D">
      <w:footerReference w:type="default" r:id="rId8"/>
      <w:pgSz w:w="15840" w:h="12240" w:orient="landscape" w:code="1"/>
      <w:pgMar w:top="567" w:right="567" w:bottom="284" w:left="567" w:header="28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AF" w:rsidRDefault="001D40AF" w:rsidP="00522929">
      <w:pPr>
        <w:spacing w:after="0" w:line="240" w:lineRule="auto"/>
      </w:pPr>
      <w:r>
        <w:separator/>
      </w:r>
    </w:p>
  </w:endnote>
  <w:endnote w:type="continuationSeparator" w:id="0">
    <w:p w:rsidR="001D40AF" w:rsidRDefault="001D40AF" w:rsidP="0052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37994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E7F" w:rsidRDefault="00EA1E7F" w:rsidP="00C708EB">
        <w:pPr>
          <w:pStyle w:val="Footer"/>
          <w:tabs>
            <w:tab w:val="left" w:pos="2830"/>
            <w:tab w:val="left" w:pos="7284"/>
            <w:tab w:val="center" w:pos="7353"/>
          </w:tabs>
          <w:bidi/>
        </w:pPr>
        <w:r>
          <w:tab/>
        </w:r>
        <w:r>
          <w:tab/>
        </w:r>
        <w:r>
          <w:tab/>
        </w:r>
        <w:r>
          <w:tab/>
        </w:r>
        <w:r w:rsidRPr="004F7230">
          <w:rPr>
            <w:rFonts w:cs="B Nazanin"/>
            <w:sz w:val="24"/>
            <w:szCs w:val="24"/>
          </w:rPr>
          <w:fldChar w:fldCharType="begin"/>
        </w:r>
        <w:r w:rsidRPr="004F7230">
          <w:rPr>
            <w:rFonts w:cs="B Nazanin"/>
            <w:sz w:val="24"/>
            <w:szCs w:val="24"/>
          </w:rPr>
          <w:instrText xml:space="preserve"> PAGE   \* MERGEFORMAT </w:instrText>
        </w:r>
        <w:r w:rsidRPr="004F7230">
          <w:rPr>
            <w:rFonts w:cs="B Nazanin"/>
            <w:sz w:val="24"/>
            <w:szCs w:val="24"/>
          </w:rPr>
          <w:fldChar w:fldCharType="separate"/>
        </w:r>
        <w:r w:rsidR="00A63D6A">
          <w:rPr>
            <w:rFonts w:cs="B Nazanin"/>
            <w:noProof/>
            <w:sz w:val="24"/>
            <w:szCs w:val="24"/>
            <w:rtl/>
          </w:rPr>
          <w:t>9</w:t>
        </w:r>
        <w:r w:rsidRPr="004F7230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EA1E7F" w:rsidRDefault="00EA1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AF" w:rsidRDefault="001D40AF" w:rsidP="00522929">
      <w:pPr>
        <w:spacing w:after="0" w:line="240" w:lineRule="auto"/>
      </w:pPr>
      <w:r>
        <w:separator/>
      </w:r>
    </w:p>
  </w:footnote>
  <w:footnote w:type="continuationSeparator" w:id="0">
    <w:p w:rsidR="001D40AF" w:rsidRDefault="001D40AF" w:rsidP="0052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1087"/>
    <w:multiLevelType w:val="hybridMultilevel"/>
    <w:tmpl w:val="637E5B38"/>
    <w:lvl w:ilvl="0" w:tplc="13307266">
      <w:start w:val="1"/>
      <w:numFmt w:val="decimal"/>
      <w:lvlText w:val="%1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1196"/>
    <w:multiLevelType w:val="hybridMultilevel"/>
    <w:tmpl w:val="B13849C2"/>
    <w:lvl w:ilvl="0" w:tplc="C1F8004C">
      <w:start w:val="1"/>
      <w:numFmt w:val="decimal"/>
      <w:lvlText w:val="%1"/>
      <w:lvlJc w:val="left"/>
      <w:pPr>
        <w:ind w:left="427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03AE67E4"/>
    <w:multiLevelType w:val="hybridMultilevel"/>
    <w:tmpl w:val="B13849C2"/>
    <w:lvl w:ilvl="0" w:tplc="C1F8004C">
      <w:start w:val="1"/>
      <w:numFmt w:val="decimal"/>
      <w:lvlText w:val="%1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7C2C58"/>
    <w:multiLevelType w:val="hybridMultilevel"/>
    <w:tmpl w:val="637E5B38"/>
    <w:lvl w:ilvl="0" w:tplc="13307266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>
    <w:nsid w:val="14F12063"/>
    <w:multiLevelType w:val="hybridMultilevel"/>
    <w:tmpl w:val="74C4010A"/>
    <w:lvl w:ilvl="0" w:tplc="62B88548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09E0"/>
    <w:multiLevelType w:val="hybridMultilevel"/>
    <w:tmpl w:val="B13849C2"/>
    <w:lvl w:ilvl="0" w:tplc="C1F8004C">
      <w:start w:val="1"/>
      <w:numFmt w:val="decimal"/>
      <w:lvlText w:val="%1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696B1B"/>
    <w:multiLevelType w:val="hybridMultilevel"/>
    <w:tmpl w:val="8EAE41D8"/>
    <w:lvl w:ilvl="0" w:tplc="CD143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8653A"/>
    <w:multiLevelType w:val="hybridMultilevel"/>
    <w:tmpl w:val="74C4010A"/>
    <w:lvl w:ilvl="0" w:tplc="62B88548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62CA"/>
    <w:multiLevelType w:val="hybridMultilevel"/>
    <w:tmpl w:val="637E5B38"/>
    <w:lvl w:ilvl="0" w:tplc="13307266">
      <w:start w:val="1"/>
      <w:numFmt w:val="decimal"/>
      <w:lvlText w:val="%1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313BC"/>
    <w:multiLevelType w:val="hybridMultilevel"/>
    <w:tmpl w:val="BA9EB36E"/>
    <w:lvl w:ilvl="0" w:tplc="D3308CC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820BC5"/>
    <w:multiLevelType w:val="hybridMultilevel"/>
    <w:tmpl w:val="637E5B38"/>
    <w:lvl w:ilvl="0" w:tplc="13307266">
      <w:start w:val="1"/>
      <w:numFmt w:val="decimal"/>
      <w:lvlText w:val="%1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97522"/>
    <w:multiLevelType w:val="hybridMultilevel"/>
    <w:tmpl w:val="B13849C2"/>
    <w:lvl w:ilvl="0" w:tplc="C1F8004C">
      <w:start w:val="1"/>
      <w:numFmt w:val="decimal"/>
      <w:lvlText w:val="%1"/>
      <w:lvlJc w:val="left"/>
      <w:pPr>
        <w:ind w:left="427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>
    <w:nsid w:val="2E87269E"/>
    <w:multiLevelType w:val="hybridMultilevel"/>
    <w:tmpl w:val="637E5B38"/>
    <w:lvl w:ilvl="0" w:tplc="13307266">
      <w:start w:val="1"/>
      <w:numFmt w:val="decimal"/>
      <w:lvlText w:val="%1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76A"/>
    <w:multiLevelType w:val="hybridMultilevel"/>
    <w:tmpl w:val="B13849C2"/>
    <w:lvl w:ilvl="0" w:tplc="C1F8004C">
      <w:start w:val="1"/>
      <w:numFmt w:val="decimal"/>
      <w:lvlText w:val="%1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F6F387A"/>
    <w:multiLevelType w:val="hybridMultilevel"/>
    <w:tmpl w:val="080875E2"/>
    <w:lvl w:ilvl="0" w:tplc="1330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02FB0"/>
    <w:multiLevelType w:val="hybridMultilevel"/>
    <w:tmpl w:val="637E5B38"/>
    <w:lvl w:ilvl="0" w:tplc="13307266">
      <w:start w:val="1"/>
      <w:numFmt w:val="decimal"/>
      <w:lvlText w:val="%1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B7B3C"/>
    <w:multiLevelType w:val="hybridMultilevel"/>
    <w:tmpl w:val="448AF006"/>
    <w:lvl w:ilvl="0" w:tplc="9822E33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B8442AA"/>
    <w:multiLevelType w:val="hybridMultilevel"/>
    <w:tmpl w:val="B13849C2"/>
    <w:lvl w:ilvl="0" w:tplc="C1F8004C">
      <w:start w:val="1"/>
      <w:numFmt w:val="decimal"/>
      <w:lvlText w:val="%1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C683E2D"/>
    <w:multiLevelType w:val="hybridMultilevel"/>
    <w:tmpl w:val="54B89D62"/>
    <w:lvl w:ilvl="0" w:tplc="222C58D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B36BDE"/>
    <w:multiLevelType w:val="hybridMultilevel"/>
    <w:tmpl w:val="67361754"/>
    <w:lvl w:ilvl="0" w:tplc="378C44FC">
      <w:start w:val="1"/>
      <w:numFmt w:val="decimal"/>
      <w:lvlText w:val="%1"/>
      <w:lvlJc w:val="left"/>
      <w:pPr>
        <w:ind w:left="502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08318D6"/>
    <w:multiLevelType w:val="hybridMultilevel"/>
    <w:tmpl w:val="48F2E1C4"/>
    <w:lvl w:ilvl="0" w:tplc="360E187A">
      <w:start w:val="1"/>
      <w:numFmt w:val="decimal"/>
      <w:lvlText w:val="%1-"/>
      <w:lvlJc w:val="left"/>
      <w:pPr>
        <w:ind w:left="720" w:hanging="360"/>
      </w:pPr>
      <w:rPr>
        <w:rFonts w:cs="2  Bad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8"/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0"/>
  </w:num>
  <w:num w:numId="16">
    <w:abstractNumId w:val="3"/>
  </w:num>
  <w:num w:numId="17">
    <w:abstractNumId w:val="7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4A"/>
    <w:rsid w:val="00003889"/>
    <w:rsid w:val="000051BD"/>
    <w:rsid w:val="000220C3"/>
    <w:rsid w:val="00024C5D"/>
    <w:rsid w:val="00034FCA"/>
    <w:rsid w:val="000502ED"/>
    <w:rsid w:val="0006735F"/>
    <w:rsid w:val="000808DF"/>
    <w:rsid w:val="00084B2C"/>
    <w:rsid w:val="0009571B"/>
    <w:rsid w:val="00096AB3"/>
    <w:rsid w:val="000B6B2B"/>
    <w:rsid w:val="000C50FE"/>
    <w:rsid w:val="000D6841"/>
    <w:rsid w:val="000E3B96"/>
    <w:rsid w:val="000E54BD"/>
    <w:rsid w:val="000E5B71"/>
    <w:rsid w:val="000F64C0"/>
    <w:rsid w:val="00105353"/>
    <w:rsid w:val="0011206B"/>
    <w:rsid w:val="00112F33"/>
    <w:rsid w:val="001441DF"/>
    <w:rsid w:val="00154EB4"/>
    <w:rsid w:val="00183B79"/>
    <w:rsid w:val="001B53DC"/>
    <w:rsid w:val="001C59D5"/>
    <w:rsid w:val="001D40AF"/>
    <w:rsid w:val="001F4140"/>
    <w:rsid w:val="00206D5C"/>
    <w:rsid w:val="00207E28"/>
    <w:rsid w:val="00210E50"/>
    <w:rsid w:val="00225228"/>
    <w:rsid w:val="00237907"/>
    <w:rsid w:val="00253620"/>
    <w:rsid w:val="002844EA"/>
    <w:rsid w:val="002B46B8"/>
    <w:rsid w:val="002D1549"/>
    <w:rsid w:val="002D1772"/>
    <w:rsid w:val="002D798D"/>
    <w:rsid w:val="002F47E8"/>
    <w:rsid w:val="002F59D2"/>
    <w:rsid w:val="003112BB"/>
    <w:rsid w:val="00345BF1"/>
    <w:rsid w:val="003645EA"/>
    <w:rsid w:val="00387A2F"/>
    <w:rsid w:val="003955DF"/>
    <w:rsid w:val="003A5716"/>
    <w:rsid w:val="003B0F32"/>
    <w:rsid w:val="003C2C81"/>
    <w:rsid w:val="004048D5"/>
    <w:rsid w:val="004142C3"/>
    <w:rsid w:val="00422466"/>
    <w:rsid w:val="00434D1F"/>
    <w:rsid w:val="00435002"/>
    <w:rsid w:val="00442AF6"/>
    <w:rsid w:val="00461978"/>
    <w:rsid w:val="00465DE3"/>
    <w:rsid w:val="00497E46"/>
    <w:rsid w:val="004A3939"/>
    <w:rsid w:val="004A3BD3"/>
    <w:rsid w:val="004B16E5"/>
    <w:rsid w:val="004C31C5"/>
    <w:rsid w:val="004E3098"/>
    <w:rsid w:val="004F7230"/>
    <w:rsid w:val="00517F62"/>
    <w:rsid w:val="0052190B"/>
    <w:rsid w:val="00522929"/>
    <w:rsid w:val="00536DD8"/>
    <w:rsid w:val="00543160"/>
    <w:rsid w:val="00572730"/>
    <w:rsid w:val="005A1202"/>
    <w:rsid w:val="005B26B3"/>
    <w:rsid w:val="005B3711"/>
    <w:rsid w:val="005B37C0"/>
    <w:rsid w:val="005B71CA"/>
    <w:rsid w:val="005F22F8"/>
    <w:rsid w:val="00607464"/>
    <w:rsid w:val="00610980"/>
    <w:rsid w:val="006110F2"/>
    <w:rsid w:val="0062400F"/>
    <w:rsid w:val="00624691"/>
    <w:rsid w:val="0063452F"/>
    <w:rsid w:val="00643335"/>
    <w:rsid w:val="00652A9D"/>
    <w:rsid w:val="00653296"/>
    <w:rsid w:val="006755A7"/>
    <w:rsid w:val="00696A0E"/>
    <w:rsid w:val="006C2BBB"/>
    <w:rsid w:val="006C59EC"/>
    <w:rsid w:val="006F13E1"/>
    <w:rsid w:val="007130DF"/>
    <w:rsid w:val="00713BD2"/>
    <w:rsid w:val="007310E0"/>
    <w:rsid w:val="0073219C"/>
    <w:rsid w:val="00734F76"/>
    <w:rsid w:val="007409EB"/>
    <w:rsid w:val="00746580"/>
    <w:rsid w:val="00760158"/>
    <w:rsid w:val="0076435E"/>
    <w:rsid w:val="007A184A"/>
    <w:rsid w:val="007A3BA4"/>
    <w:rsid w:val="007A68CE"/>
    <w:rsid w:val="007C3964"/>
    <w:rsid w:val="007E021A"/>
    <w:rsid w:val="00814C74"/>
    <w:rsid w:val="00827C91"/>
    <w:rsid w:val="00840306"/>
    <w:rsid w:val="00843876"/>
    <w:rsid w:val="008634A9"/>
    <w:rsid w:val="00877180"/>
    <w:rsid w:val="008B2D9A"/>
    <w:rsid w:val="008C44F1"/>
    <w:rsid w:val="008D557F"/>
    <w:rsid w:val="008E303A"/>
    <w:rsid w:val="008E38F8"/>
    <w:rsid w:val="009032B6"/>
    <w:rsid w:val="00915D27"/>
    <w:rsid w:val="009169E4"/>
    <w:rsid w:val="00920BFC"/>
    <w:rsid w:val="00935434"/>
    <w:rsid w:val="00936729"/>
    <w:rsid w:val="009469AE"/>
    <w:rsid w:val="009629ED"/>
    <w:rsid w:val="00967333"/>
    <w:rsid w:val="00970CB2"/>
    <w:rsid w:val="00973682"/>
    <w:rsid w:val="00984D9E"/>
    <w:rsid w:val="00995E3F"/>
    <w:rsid w:val="009B3BD4"/>
    <w:rsid w:val="009B644A"/>
    <w:rsid w:val="009C3862"/>
    <w:rsid w:val="009D3159"/>
    <w:rsid w:val="009E1B1A"/>
    <w:rsid w:val="009F66B9"/>
    <w:rsid w:val="00A04B25"/>
    <w:rsid w:val="00A26EEC"/>
    <w:rsid w:val="00A55950"/>
    <w:rsid w:val="00A63D6A"/>
    <w:rsid w:val="00A67C94"/>
    <w:rsid w:val="00A67DA6"/>
    <w:rsid w:val="00A74046"/>
    <w:rsid w:val="00A91625"/>
    <w:rsid w:val="00A97240"/>
    <w:rsid w:val="00AA57DD"/>
    <w:rsid w:val="00AA6BF0"/>
    <w:rsid w:val="00AB215B"/>
    <w:rsid w:val="00AB45C3"/>
    <w:rsid w:val="00AD5AE3"/>
    <w:rsid w:val="00AF3A49"/>
    <w:rsid w:val="00B018BE"/>
    <w:rsid w:val="00B04ECB"/>
    <w:rsid w:val="00B5110A"/>
    <w:rsid w:val="00B61B76"/>
    <w:rsid w:val="00B705B9"/>
    <w:rsid w:val="00B76541"/>
    <w:rsid w:val="00B82372"/>
    <w:rsid w:val="00B97495"/>
    <w:rsid w:val="00BA6FCE"/>
    <w:rsid w:val="00BD26C0"/>
    <w:rsid w:val="00BD6A51"/>
    <w:rsid w:val="00BE6133"/>
    <w:rsid w:val="00C06BFA"/>
    <w:rsid w:val="00C26234"/>
    <w:rsid w:val="00C30EAB"/>
    <w:rsid w:val="00C34E9A"/>
    <w:rsid w:val="00C47CED"/>
    <w:rsid w:val="00C536EB"/>
    <w:rsid w:val="00C643E7"/>
    <w:rsid w:val="00C708EB"/>
    <w:rsid w:val="00C75F58"/>
    <w:rsid w:val="00C95E46"/>
    <w:rsid w:val="00CB5AEA"/>
    <w:rsid w:val="00CD1520"/>
    <w:rsid w:val="00CD5305"/>
    <w:rsid w:val="00CF7C2B"/>
    <w:rsid w:val="00D65B74"/>
    <w:rsid w:val="00DA4F81"/>
    <w:rsid w:val="00DC6E7F"/>
    <w:rsid w:val="00DE1C2E"/>
    <w:rsid w:val="00DE7CDF"/>
    <w:rsid w:val="00E00F6E"/>
    <w:rsid w:val="00E01426"/>
    <w:rsid w:val="00E12DC4"/>
    <w:rsid w:val="00E15E4E"/>
    <w:rsid w:val="00E1744A"/>
    <w:rsid w:val="00E22301"/>
    <w:rsid w:val="00E3627F"/>
    <w:rsid w:val="00E37BB2"/>
    <w:rsid w:val="00E449D1"/>
    <w:rsid w:val="00E50153"/>
    <w:rsid w:val="00E54777"/>
    <w:rsid w:val="00E61254"/>
    <w:rsid w:val="00E62185"/>
    <w:rsid w:val="00E63DC0"/>
    <w:rsid w:val="00E81B06"/>
    <w:rsid w:val="00E82731"/>
    <w:rsid w:val="00E94898"/>
    <w:rsid w:val="00E96FEE"/>
    <w:rsid w:val="00EA0BA9"/>
    <w:rsid w:val="00EA11C0"/>
    <w:rsid w:val="00EA1E7F"/>
    <w:rsid w:val="00EB1F61"/>
    <w:rsid w:val="00EB79A2"/>
    <w:rsid w:val="00EC6D55"/>
    <w:rsid w:val="00ED4791"/>
    <w:rsid w:val="00EE6D08"/>
    <w:rsid w:val="00EF794E"/>
    <w:rsid w:val="00F05123"/>
    <w:rsid w:val="00F157D8"/>
    <w:rsid w:val="00F53D8D"/>
    <w:rsid w:val="00F61D96"/>
    <w:rsid w:val="00F72049"/>
    <w:rsid w:val="00F73B5C"/>
    <w:rsid w:val="00FB08B0"/>
    <w:rsid w:val="00FB132B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29"/>
  </w:style>
  <w:style w:type="paragraph" w:styleId="Footer">
    <w:name w:val="footer"/>
    <w:basedOn w:val="Normal"/>
    <w:link w:val="FooterChar"/>
    <w:uiPriority w:val="99"/>
    <w:unhideWhenUsed/>
    <w:rsid w:val="00522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29"/>
  </w:style>
  <w:style w:type="paragraph" w:styleId="ListParagraph">
    <w:name w:val="List Paragraph"/>
    <w:basedOn w:val="Normal"/>
    <w:uiPriority w:val="34"/>
    <w:qFormat/>
    <w:rsid w:val="00225228"/>
    <w:pPr>
      <w:bidi/>
      <w:ind w:left="720"/>
      <w:contextualSpacing/>
    </w:pPr>
    <w:rPr>
      <w:lang w:bidi="fa-IR"/>
    </w:rPr>
  </w:style>
  <w:style w:type="paragraph" w:styleId="PlainText">
    <w:name w:val="Plain Text"/>
    <w:basedOn w:val="Normal"/>
    <w:link w:val="PlainTextChar"/>
    <w:unhideWhenUsed/>
    <w:rsid w:val="002252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5228"/>
    <w:rPr>
      <w:rFonts w:ascii="Courier New" w:eastAsia="Times New Roman" w:hAnsi="Courier New" w:cs="Courier New"/>
      <w:sz w:val="20"/>
      <w:szCs w:val="20"/>
    </w:rPr>
  </w:style>
  <w:style w:type="table" w:styleId="LightGrid-Accent1">
    <w:name w:val="Light Grid Accent 1"/>
    <w:basedOn w:val="TableNormal"/>
    <w:uiPriority w:val="62"/>
    <w:rsid w:val="00ED47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29"/>
  </w:style>
  <w:style w:type="paragraph" w:styleId="Footer">
    <w:name w:val="footer"/>
    <w:basedOn w:val="Normal"/>
    <w:link w:val="FooterChar"/>
    <w:uiPriority w:val="99"/>
    <w:unhideWhenUsed/>
    <w:rsid w:val="00522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29"/>
  </w:style>
  <w:style w:type="paragraph" w:styleId="ListParagraph">
    <w:name w:val="List Paragraph"/>
    <w:basedOn w:val="Normal"/>
    <w:uiPriority w:val="34"/>
    <w:qFormat/>
    <w:rsid w:val="00225228"/>
    <w:pPr>
      <w:bidi/>
      <w:ind w:left="720"/>
      <w:contextualSpacing/>
    </w:pPr>
    <w:rPr>
      <w:lang w:bidi="fa-IR"/>
    </w:rPr>
  </w:style>
  <w:style w:type="paragraph" w:styleId="PlainText">
    <w:name w:val="Plain Text"/>
    <w:basedOn w:val="Normal"/>
    <w:link w:val="PlainTextChar"/>
    <w:unhideWhenUsed/>
    <w:rsid w:val="002252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5228"/>
    <w:rPr>
      <w:rFonts w:ascii="Courier New" w:eastAsia="Times New Roman" w:hAnsi="Courier New" w:cs="Courier New"/>
      <w:sz w:val="20"/>
      <w:szCs w:val="20"/>
    </w:rPr>
  </w:style>
  <w:style w:type="table" w:styleId="LightGrid-Accent1">
    <w:name w:val="Light Grid Accent 1"/>
    <w:basedOn w:val="TableNormal"/>
    <w:uiPriority w:val="62"/>
    <w:rsid w:val="00ED47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فریبا پیله‌ور</dc:creator>
  <cp:lastModifiedBy>یادگاری</cp:lastModifiedBy>
  <cp:revision>47</cp:revision>
  <cp:lastPrinted>2019-09-01T07:40:00Z</cp:lastPrinted>
  <dcterms:created xsi:type="dcterms:W3CDTF">2019-09-01T07:54:00Z</dcterms:created>
  <dcterms:modified xsi:type="dcterms:W3CDTF">2020-09-10T07:31:00Z</dcterms:modified>
</cp:coreProperties>
</file>